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A5A42" w14:textId="77777777" w:rsidR="000C11F0" w:rsidRDefault="000C11F0" w:rsidP="000C11F0">
      <w:pPr>
        <w:pStyle w:val="NormalWeb"/>
        <w:shd w:val="clear" w:color="auto" w:fill="FFFFFF"/>
        <w:jc w:val="center"/>
        <w:rPr>
          <w:color w:val="674529"/>
          <w:sz w:val="27"/>
          <w:szCs w:val="27"/>
        </w:rPr>
      </w:pPr>
      <w:bookmarkStart w:id="0" w:name="_GoBack"/>
      <w:bookmarkEnd w:id="0"/>
      <w:r>
        <w:rPr>
          <w:rFonts w:ascii="Arial" w:hAnsi="Arial" w:cs="Arial"/>
          <w:b/>
          <w:bCs/>
          <w:color w:val="674529"/>
          <w:sz w:val="27"/>
          <w:szCs w:val="27"/>
        </w:rPr>
        <w:t>Cub Scout Garden</w:t>
      </w:r>
      <w:r>
        <w:rPr>
          <w:rFonts w:ascii="Arial" w:hAnsi="Arial" w:cs="Arial"/>
          <w:b/>
          <w:bCs/>
          <w:color w:val="674529"/>
          <w:sz w:val="27"/>
          <w:szCs w:val="27"/>
        </w:rPr>
        <w:br/>
      </w:r>
      <w:r>
        <w:rPr>
          <w:rFonts w:ascii="Arial" w:hAnsi="Arial" w:cs="Arial"/>
          <w:i/>
          <w:iCs/>
          <w:color w:val="674529"/>
          <w:sz w:val="27"/>
          <w:szCs w:val="27"/>
        </w:rPr>
        <w:t>Russ, Timucua District</w:t>
      </w:r>
    </w:p>
    <w:p w14:paraId="20057A75" w14:textId="77777777" w:rsidR="000C11F0" w:rsidRDefault="000C11F0" w:rsidP="000C11F0">
      <w:pPr>
        <w:pStyle w:val="NormalWeb"/>
        <w:shd w:val="clear" w:color="auto" w:fill="FFFFFF"/>
        <w:jc w:val="center"/>
        <w:rPr>
          <w:color w:val="674529"/>
          <w:sz w:val="27"/>
          <w:szCs w:val="27"/>
        </w:rPr>
      </w:pPr>
      <w:r>
        <w:rPr>
          <w:rFonts w:ascii="Arial" w:hAnsi="Arial" w:cs="Arial"/>
          <w:b/>
          <w:bCs/>
          <w:i/>
          <w:iCs/>
          <w:color w:val="674529"/>
          <w:sz w:val="27"/>
          <w:szCs w:val="27"/>
        </w:rPr>
        <w:t>A true classic opening or closing ceremony.  One of my very favorites.  Nice adaptation here for recruiting volunteers.  You can use it for this theme or October 2007 is “Down on the Farm” when you will be recruiting leaders for the new year</w:t>
      </w:r>
      <w:proofErr w:type="gramStart"/>
      <w:r>
        <w:rPr>
          <w:rFonts w:ascii="Arial" w:hAnsi="Arial" w:cs="Arial"/>
          <w:b/>
          <w:bCs/>
          <w:i/>
          <w:iCs/>
          <w:color w:val="674529"/>
          <w:sz w:val="27"/>
          <w:szCs w:val="27"/>
        </w:rPr>
        <w:t>  CD</w:t>
      </w:r>
      <w:proofErr w:type="gramEnd"/>
    </w:p>
    <w:p w14:paraId="0D37A43D" w14:textId="77777777" w:rsidR="000C11F0" w:rsidRDefault="000C11F0" w:rsidP="000C11F0">
      <w:pPr>
        <w:pStyle w:val="NormalWeb"/>
        <w:shd w:val="clear" w:color="auto" w:fill="FFFFFF"/>
        <w:rPr>
          <w:color w:val="674529"/>
          <w:sz w:val="27"/>
          <w:szCs w:val="27"/>
        </w:rPr>
      </w:pPr>
      <w:r>
        <w:rPr>
          <w:rFonts w:ascii="Arial" w:hAnsi="Arial" w:cs="Arial"/>
          <w:color w:val="674529"/>
          <w:sz w:val="27"/>
          <w:szCs w:val="27"/>
        </w:rPr>
        <w:t>As a leader reads the narration, six Cub Scouts enter in turn, carrying posters showing peas, lettuce, squash, turnips, carrots, and garden tools.  There are many variations on this that can easily be found</w:t>
      </w:r>
      <w:proofErr w:type="gramStart"/>
      <w:r>
        <w:rPr>
          <w:rFonts w:ascii="Arial" w:hAnsi="Arial" w:cs="Arial"/>
          <w:color w:val="674529"/>
          <w:sz w:val="27"/>
          <w:szCs w:val="27"/>
        </w:rPr>
        <w:t>  by</w:t>
      </w:r>
      <w:proofErr w:type="gramEnd"/>
      <w:r>
        <w:rPr>
          <w:rFonts w:ascii="Arial" w:hAnsi="Arial" w:cs="Arial"/>
          <w:color w:val="674529"/>
          <w:sz w:val="27"/>
          <w:szCs w:val="27"/>
        </w:rPr>
        <w:t xml:space="preserve"> Googling.</w:t>
      </w:r>
    </w:p>
    <w:p w14:paraId="2AA46173" w14:textId="77777777" w:rsidR="000C11F0" w:rsidRDefault="000C11F0" w:rsidP="000C11F0">
      <w:pPr>
        <w:pStyle w:val="NormalWeb"/>
        <w:shd w:val="clear" w:color="auto" w:fill="FFFFFF"/>
        <w:rPr>
          <w:color w:val="674529"/>
          <w:sz w:val="27"/>
          <w:szCs w:val="27"/>
        </w:rPr>
      </w:pPr>
      <w:r>
        <w:rPr>
          <w:rFonts w:ascii="Arial" w:hAnsi="Arial" w:cs="Arial"/>
          <w:color w:val="674529"/>
          <w:sz w:val="27"/>
          <w:szCs w:val="27"/>
        </w:rPr>
        <w:t>NARRATOR: In order to make many of the recipes in our Cub Café, we may need vegetables from our Cub Scout garden. Here is how to plant a thriving, productive Cub Scout garden that every parent wants his son to grow up in.</w:t>
      </w:r>
    </w:p>
    <w:p w14:paraId="7F3B2F79" w14:textId="77777777" w:rsidR="000C11F0" w:rsidRDefault="000C11F0" w:rsidP="000C11F0">
      <w:pPr>
        <w:pStyle w:val="NormalWeb"/>
        <w:shd w:val="clear" w:color="auto" w:fill="FFFFFF"/>
        <w:rPr>
          <w:color w:val="674529"/>
          <w:sz w:val="27"/>
          <w:szCs w:val="27"/>
        </w:rPr>
      </w:pPr>
      <w:r>
        <w:rPr>
          <w:rFonts w:ascii="Arial" w:hAnsi="Arial" w:cs="Arial"/>
          <w:color w:val="674529"/>
          <w:sz w:val="27"/>
          <w:szCs w:val="27"/>
        </w:rPr>
        <w:t>First, plant five rows of Peas - preparedness, promptness, perseverance, politeness, and praise.</w:t>
      </w:r>
    </w:p>
    <w:p w14:paraId="1C9925BA" w14:textId="77777777" w:rsidR="000C11F0" w:rsidRDefault="000C11F0" w:rsidP="000C11F0">
      <w:pPr>
        <w:pStyle w:val="NormalWeb"/>
        <w:shd w:val="clear" w:color="auto" w:fill="FFFFFF"/>
        <w:rPr>
          <w:color w:val="674529"/>
          <w:sz w:val="27"/>
          <w:szCs w:val="27"/>
        </w:rPr>
      </w:pPr>
      <w:r>
        <w:rPr>
          <w:rFonts w:ascii="Arial" w:hAnsi="Arial" w:cs="Arial"/>
          <w:color w:val="674529"/>
          <w:sz w:val="27"/>
          <w:szCs w:val="27"/>
        </w:rPr>
        <w:t>Then plant five rows of Lettuce - let us be faithful, let us be unselfish, let us be loyal, let us be truthful, let us help one another.</w:t>
      </w:r>
    </w:p>
    <w:p w14:paraId="3A491248" w14:textId="77777777" w:rsidR="000C11F0" w:rsidRDefault="000C11F0" w:rsidP="000C11F0">
      <w:pPr>
        <w:pStyle w:val="NormalWeb"/>
        <w:shd w:val="clear" w:color="auto" w:fill="FFFFFF"/>
        <w:rPr>
          <w:color w:val="674529"/>
          <w:sz w:val="27"/>
          <w:szCs w:val="27"/>
        </w:rPr>
      </w:pPr>
      <w:r>
        <w:rPr>
          <w:rFonts w:ascii="Arial" w:hAnsi="Arial" w:cs="Arial"/>
          <w:color w:val="674529"/>
          <w:sz w:val="27"/>
          <w:szCs w:val="27"/>
        </w:rPr>
        <w:t>Next to them, plant three rows of Squash - squash impatience, squash criticism, squash indifference.</w:t>
      </w:r>
    </w:p>
    <w:p w14:paraId="204F3976" w14:textId="77777777" w:rsidR="000C11F0" w:rsidRDefault="000C11F0" w:rsidP="000C11F0">
      <w:pPr>
        <w:pStyle w:val="NormalWeb"/>
        <w:shd w:val="clear" w:color="auto" w:fill="FFFFFF"/>
        <w:rPr>
          <w:color w:val="674529"/>
          <w:sz w:val="27"/>
          <w:szCs w:val="27"/>
        </w:rPr>
      </w:pPr>
      <w:r>
        <w:rPr>
          <w:rFonts w:ascii="Arial" w:hAnsi="Arial" w:cs="Arial"/>
          <w:color w:val="674529"/>
          <w:sz w:val="27"/>
          <w:szCs w:val="27"/>
        </w:rPr>
        <w:t>No garden is complete without Turnips - turn up for pack meetings, turn up with new ideas, turn up with determination.</w:t>
      </w:r>
    </w:p>
    <w:p w14:paraId="1A5C2D86" w14:textId="77777777" w:rsidR="000C11F0" w:rsidRDefault="000C11F0" w:rsidP="000C11F0">
      <w:pPr>
        <w:pStyle w:val="NormalWeb"/>
        <w:shd w:val="clear" w:color="auto" w:fill="FFFFFF"/>
        <w:rPr>
          <w:color w:val="674529"/>
          <w:sz w:val="27"/>
          <w:szCs w:val="27"/>
        </w:rPr>
      </w:pPr>
      <w:r>
        <w:rPr>
          <w:rFonts w:ascii="Arial" w:hAnsi="Arial" w:cs="Arial"/>
          <w:color w:val="674529"/>
          <w:sz w:val="27"/>
          <w:szCs w:val="27"/>
        </w:rPr>
        <w:t>And of course carrots – we need to care at all times.</w:t>
      </w:r>
    </w:p>
    <w:p w14:paraId="5D4B365C" w14:textId="77777777" w:rsidR="000C11F0" w:rsidRDefault="000C11F0" w:rsidP="000C11F0">
      <w:pPr>
        <w:pStyle w:val="NormalWeb"/>
        <w:shd w:val="clear" w:color="auto" w:fill="FFFFFF"/>
        <w:rPr>
          <w:color w:val="674529"/>
          <w:sz w:val="27"/>
          <w:szCs w:val="27"/>
        </w:rPr>
      </w:pPr>
      <w:r>
        <w:rPr>
          <w:rFonts w:ascii="Arial" w:hAnsi="Arial" w:cs="Arial"/>
          <w:color w:val="674529"/>
          <w:sz w:val="27"/>
          <w:szCs w:val="27"/>
        </w:rPr>
        <w:t>And we all need the tools of Cub Scouting, so don't wait to be asked, volunteer! Don't say, "I can't do it!" Do it! And don't wait for someone else - Be first! Without the help of every boy and parent in our pack, our Cub Scout garden will turn to weeds and we’ll never be able to make the recipes in our Cub Café. So help us work the soil, pull the weeds, and spread the sunshine so that in the garden of the pack, we can say. We have done our best.</w:t>
      </w:r>
    </w:p>
    <w:p w14:paraId="2971489B" w14:textId="77777777" w:rsidR="00405BD8" w:rsidRPr="000C11F0" w:rsidRDefault="000C11F0" w:rsidP="000C11F0">
      <w:pPr>
        <w:pStyle w:val="NormalWeb"/>
        <w:shd w:val="clear" w:color="auto" w:fill="FFFFFF"/>
        <w:jc w:val="center"/>
        <w:rPr>
          <w:color w:val="674529"/>
          <w:sz w:val="27"/>
          <w:szCs w:val="27"/>
        </w:rPr>
      </w:pPr>
      <w:r>
        <w:rPr>
          <w:rFonts w:ascii="Arial" w:hAnsi="Arial" w:cs="Arial"/>
          <w:b/>
          <w:bCs/>
          <w:i/>
          <w:iCs/>
          <w:color w:val="674529"/>
          <w:sz w:val="27"/>
          <w:szCs w:val="27"/>
        </w:rPr>
        <w:t>Another presentation means for this ceremony is to have a card with a picture of the vegetable and the word it is representing. This means five cards for Peas, five for lettuce, three squash, …</w:t>
      </w:r>
      <w:proofErr w:type="gramStart"/>
      <w:r>
        <w:rPr>
          <w:rFonts w:ascii="Arial" w:hAnsi="Arial" w:cs="Arial"/>
          <w:b/>
          <w:bCs/>
          <w:i/>
          <w:iCs/>
          <w:color w:val="674529"/>
          <w:sz w:val="27"/>
          <w:szCs w:val="27"/>
        </w:rPr>
        <w:t>  Then</w:t>
      </w:r>
      <w:proofErr w:type="gramEnd"/>
      <w:r>
        <w:rPr>
          <w:rFonts w:ascii="Arial" w:hAnsi="Arial" w:cs="Arial"/>
          <w:b/>
          <w:bCs/>
          <w:i/>
          <w:iCs/>
          <w:color w:val="674529"/>
          <w:sz w:val="27"/>
          <w:szCs w:val="27"/>
        </w:rPr>
        <w:t xml:space="preserve"> post the cards on a flannel board or other as the words are read.</w:t>
      </w:r>
    </w:p>
    <w:sectPr w:rsidR="00405BD8" w:rsidRPr="000C1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F0"/>
    <w:rsid w:val="000C11F0"/>
    <w:rsid w:val="00405BD8"/>
    <w:rsid w:val="00DB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26DF"/>
  <w15:chartTrackingRefBased/>
  <w15:docId w15:val="{608F78A8-D8DC-42CB-AAC7-6B6A6068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11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1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73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Veinfurt</dc:creator>
  <cp:keywords/>
  <dc:description/>
  <cp:lastModifiedBy>Suzie Redington</cp:lastModifiedBy>
  <cp:revision>2</cp:revision>
  <cp:lastPrinted>2015-08-03T21:03:00Z</cp:lastPrinted>
  <dcterms:created xsi:type="dcterms:W3CDTF">2015-08-06T15:02:00Z</dcterms:created>
  <dcterms:modified xsi:type="dcterms:W3CDTF">2015-08-06T15:02:00Z</dcterms:modified>
</cp:coreProperties>
</file>