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9B4AB" w14:textId="585DE572" w:rsidR="003E5DF7" w:rsidRDefault="003E5DF7" w:rsidP="003E5DF7">
      <w:pPr>
        <w:jc w:val="center"/>
        <w:rPr>
          <w:b/>
          <w:u w:val="single"/>
        </w:rPr>
      </w:pPr>
      <w:r>
        <w:rPr>
          <w:b/>
          <w:u w:val="single"/>
        </w:rPr>
        <w:t xml:space="preserve">Games for </w:t>
      </w:r>
      <w:r w:rsidR="00630217">
        <w:rPr>
          <w:b/>
          <w:u w:val="single"/>
        </w:rPr>
        <w:t>February</w:t>
      </w:r>
      <w:r>
        <w:rPr>
          <w:b/>
          <w:u w:val="single"/>
        </w:rPr>
        <w:t xml:space="preserve"> 201</w:t>
      </w:r>
      <w:r w:rsidR="004C07DC">
        <w:rPr>
          <w:b/>
          <w:u w:val="single"/>
        </w:rPr>
        <w:t>6</w:t>
      </w:r>
      <w:r>
        <w:rPr>
          <w:b/>
          <w:u w:val="single"/>
        </w:rPr>
        <w:t xml:space="preserve"> Roundtable</w:t>
      </w:r>
    </w:p>
    <w:p w14:paraId="35951DF0" w14:textId="4EE290CC" w:rsidR="003E5DF7" w:rsidRPr="003E5DF7" w:rsidRDefault="003E5DF7" w:rsidP="00D11C00">
      <w:pPr>
        <w:jc w:val="center"/>
        <w:rPr>
          <w:b/>
        </w:rPr>
      </w:pPr>
      <w:r>
        <w:rPr>
          <w:b/>
        </w:rPr>
        <w:t xml:space="preserve">Themes:  A Scout is </w:t>
      </w:r>
      <w:r w:rsidR="00630217">
        <w:rPr>
          <w:b/>
        </w:rPr>
        <w:t>Thrifty</w:t>
      </w:r>
      <w:r w:rsidR="00D11C00">
        <w:rPr>
          <w:b/>
        </w:rPr>
        <w:t>;</w:t>
      </w:r>
      <w:r w:rsidR="00536849">
        <w:rPr>
          <w:b/>
        </w:rPr>
        <w:t xml:space="preserve"> </w:t>
      </w:r>
      <w:proofErr w:type="spellStart"/>
      <w:r w:rsidR="00630217">
        <w:rPr>
          <w:b/>
        </w:rPr>
        <w:t>Cubstruction</w:t>
      </w:r>
      <w:proofErr w:type="spellEnd"/>
    </w:p>
    <w:p w14:paraId="5884C5FB" w14:textId="77777777" w:rsidR="003E5DF7" w:rsidRDefault="003E5DF7" w:rsidP="007970D0">
      <w:pPr>
        <w:rPr>
          <w:b/>
          <w:u w:val="single"/>
        </w:rPr>
      </w:pPr>
    </w:p>
    <w:p w14:paraId="3CCA69FC" w14:textId="12762F26" w:rsidR="007970D0" w:rsidRDefault="007970D0" w:rsidP="007970D0">
      <w:r>
        <w:rPr>
          <w:b/>
          <w:u w:val="single"/>
        </w:rPr>
        <w:t>Game Title</w:t>
      </w:r>
      <w:r>
        <w:t xml:space="preserve">:  </w:t>
      </w:r>
      <w:r w:rsidR="00630217">
        <w:t>Genius Kit</w:t>
      </w:r>
    </w:p>
    <w:p w14:paraId="3C50C276" w14:textId="5AFB7428" w:rsidR="007970D0" w:rsidRDefault="007970D0" w:rsidP="007970D0">
      <w:r w:rsidRPr="007970D0">
        <w:rPr>
          <w:b/>
          <w:u w:val="single"/>
        </w:rPr>
        <w:t>Where Played</w:t>
      </w:r>
      <w:r>
        <w:rPr>
          <w:b/>
          <w:u w:val="single"/>
        </w:rPr>
        <w:t>:</w:t>
      </w:r>
      <w:r>
        <w:t xml:space="preserve">  </w:t>
      </w:r>
      <w:r w:rsidR="00115D9E">
        <w:t xml:space="preserve">Indoors </w:t>
      </w:r>
    </w:p>
    <w:p w14:paraId="01410183" w14:textId="61AA656B" w:rsidR="007970D0" w:rsidRDefault="007970D0" w:rsidP="007970D0">
      <w:r>
        <w:rPr>
          <w:b/>
          <w:u w:val="single"/>
        </w:rPr>
        <w:t>Type of Game</w:t>
      </w:r>
      <w:r>
        <w:t xml:space="preserve">:  </w:t>
      </w:r>
      <w:r w:rsidR="00115D9E">
        <w:t xml:space="preserve">The game emphasizes </w:t>
      </w:r>
      <w:r w:rsidR="00630217">
        <w:t>creativity</w:t>
      </w:r>
      <w:r w:rsidR="003E5DF7">
        <w:t>.</w:t>
      </w:r>
    </w:p>
    <w:p w14:paraId="35E3AD7F" w14:textId="276BA0E8" w:rsidR="007970D0" w:rsidRDefault="007970D0" w:rsidP="007970D0">
      <w:r>
        <w:rPr>
          <w:b/>
          <w:u w:val="single"/>
        </w:rPr>
        <w:t>Number of Boys</w:t>
      </w:r>
      <w:r>
        <w:t xml:space="preserve">:  </w:t>
      </w:r>
      <w:r w:rsidR="000352A6">
        <w:t>Four</w:t>
      </w:r>
      <w:r w:rsidR="004A4E93">
        <w:t xml:space="preserve"> or more boys</w:t>
      </w:r>
      <w:r w:rsidR="000352A6">
        <w:t xml:space="preserve"> and their families</w:t>
      </w:r>
    </w:p>
    <w:p w14:paraId="7A83AFBC" w14:textId="157DF3EE" w:rsidR="007970D0" w:rsidRDefault="007970D0" w:rsidP="007970D0">
      <w:r>
        <w:rPr>
          <w:b/>
          <w:u w:val="single"/>
        </w:rPr>
        <w:t>Equipment Required</w:t>
      </w:r>
      <w:r>
        <w:t xml:space="preserve">:  </w:t>
      </w:r>
      <w:r w:rsidR="00630217">
        <w:t>See Rules of the Game</w:t>
      </w:r>
    </w:p>
    <w:p w14:paraId="12F2E3FF" w14:textId="6DCB32E0" w:rsidR="00BB7FF8" w:rsidRPr="00BB7FF8" w:rsidRDefault="00BB7FF8" w:rsidP="007970D0">
      <w:r>
        <w:rPr>
          <w:b/>
          <w:u w:val="single"/>
        </w:rPr>
        <w:t>Source:</w:t>
      </w:r>
      <w:r>
        <w:t xml:space="preserve">  </w:t>
      </w:r>
      <w:r w:rsidR="000352A6">
        <w:t>2015-2016 Roundtable Planning Guide</w:t>
      </w:r>
    </w:p>
    <w:p w14:paraId="0F48ADDB" w14:textId="77777777" w:rsidR="007970D0" w:rsidRPr="007970D0" w:rsidRDefault="007970D0" w:rsidP="007970D0">
      <w:r>
        <w:rPr>
          <w:b/>
          <w:u w:val="single"/>
        </w:rPr>
        <w:t>Rules of the Game</w:t>
      </w:r>
      <w:r>
        <w:t>:</w:t>
      </w:r>
    </w:p>
    <w:p w14:paraId="151E4E6C" w14:textId="0E1EC4F4" w:rsidR="00AE685D" w:rsidRDefault="000352A6" w:rsidP="007970D0">
      <w:pPr>
        <w:pStyle w:val="ListParagraph"/>
        <w:numPr>
          <w:ilvl w:val="0"/>
          <w:numId w:val="1"/>
        </w:numPr>
      </w:pPr>
      <w:r>
        <w:t>For each boy, you will need a large paper grocery bag</w:t>
      </w:r>
      <w:r w:rsidR="00E55176">
        <w:t xml:space="preserve"> to be called a “genius kit”</w:t>
      </w:r>
      <w:r>
        <w:t>.  Place within the bag a number of di</w:t>
      </w:r>
      <w:r w:rsidR="00E55176">
        <w:t>fferent items but make sure each bag has the same contents</w:t>
      </w:r>
      <w:r>
        <w:t>.  Contents of the bag may contain such items as aluminum foil, dried beans, colored paper, cotton balls, different-sized wood pieces, dried peas, empty plastic bottles, feathers, fishing line, garbage bag ties, macaroni noodles, nails, nuts and bolts, paper clips, paper cups and plates, roll of paper towels, pinecones, plastic spoons/forks, popsicle/craft sticks, rubber bands, small empty cans, rope/string/yarn, Styrofoam peanuts, tacks, washers</w:t>
      </w:r>
      <w:proofErr w:type="gramStart"/>
      <w:r>
        <w:t>,  or</w:t>
      </w:r>
      <w:proofErr w:type="gramEnd"/>
      <w:r>
        <w:t xml:space="preserve"> any other items that can fit in the bag and are not dangerous to use (no knives or matches/lighters, for example).</w:t>
      </w:r>
    </w:p>
    <w:p w14:paraId="112FA59F" w14:textId="5D3CEFCC" w:rsidR="000352A6" w:rsidRDefault="000352A6" w:rsidP="007970D0">
      <w:pPr>
        <w:pStyle w:val="ListParagraph"/>
        <w:numPr>
          <w:ilvl w:val="0"/>
          <w:numId w:val="1"/>
        </w:numPr>
      </w:pPr>
      <w:r>
        <w:t>Have a table set up with items such as scissors, glue gun, hammer, screwdriver, etc., or have each family bring such items from home.</w:t>
      </w:r>
    </w:p>
    <w:p w14:paraId="2B64B966" w14:textId="7298EE9B" w:rsidR="000352A6" w:rsidRDefault="000352A6" w:rsidP="007970D0">
      <w:pPr>
        <w:pStyle w:val="ListParagraph"/>
        <w:numPr>
          <w:ilvl w:val="0"/>
          <w:numId w:val="1"/>
        </w:numPr>
      </w:pPr>
      <w:r>
        <w:t xml:space="preserve">Give each Cub Scout and his family half an hour to make something using only the items in the paper bag.  The bag itself can also be used.  </w:t>
      </w:r>
    </w:p>
    <w:p w14:paraId="05C85CB3" w14:textId="70069742" w:rsidR="000352A6" w:rsidRDefault="000352A6" w:rsidP="007970D0">
      <w:pPr>
        <w:pStyle w:val="ListParagraph"/>
        <w:numPr>
          <w:ilvl w:val="0"/>
          <w:numId w:val="1"/>
        </w:numPr>
      </w:pPr>
      <w:r>
        <w:t xml:space="preserve">After time is up, have each scout present his project and describe what he was trying to construct.  </w:t>
      </w:r>
    </w:p>
    <w:p w14:paraId="4D7685E7" w14:textId="15851E50" w:rsidR="00E55176" w:rsidRDefault="00E55176" w:rsidP="007970D0">
      <w:pPr>
        <w:pStyle w:val="ListParagraph"/>
        <w:numPr>
          <w:ilvl w:val="0"/>
          <w:numId w:val="1"/>
        </w:numPr>
      </w:pPr>
      <w:r>
        <w:t xml:space="preserve">Option:  if there are a large number of boys, divide the boys into teams of three or four boys and give each team a genius kit.  </w:t>
      </w:r>
    </w:p>
    <w:p w14:paraId="56FBD0C6" w14:textId="2EE8A97F" w:rsidR="00E55176" w:rsidRDefault="00E55176" w:rsidP="007970D0">
      <w:pPr>
        <w:pStyle w:val="ListParagraph"/>
        <w:numPr>
          <w:ilvl w:val="0"/>
          <w:numId w:val="1"/>
        </w:numPr>
      </w:pPr>
      <w:r>
        <w:t>Option:  once the projects have been presented, have the boys vote on which project is the most practical, inventive, artistic, etc.  One rule:  each boy cannot vote for his own project.</w:t>
      </w:r>
    </w:p>
    <w:p w14:paraId="7F7A1FDE" w14:textId="77777777" w:rsidR="00AE685D" w:rsidRDefault="00AE685D" w:rsidP="00AE685D">
      <w:pPr>
        <w:pStyle w:val="ListParagraph"/>
      </w:pPr>
    </w:p>
    <w:p w14:paraId="4DCA4FAA" w14:textId="77777777" w:rsidR="00403FDA" w:rsidRDefault="00403FDA" w:rsidP="006B0661"/>
    <w:p w14:paraId="5DF9713B" w14:textId="13FD93B9" w:rsidR="00403FDA" w:rsidRDefault="00403FDA" w:rsidP="00403FDA">
      <w:r>
        <w:rPr>
          <w:b/>
          <w:u w:val="single"/>
        </w:rPr>
        <w:t>Game Title</w:t>
      </w:r>
      <w:r>
        <w:t xml:space="preserve">:  </w:t>
      </w:r>
      <w:r w:rsidR="00BA6022">
        <w:t xml:space="preserve">Scout Law </w:t>
      </w:r>
    </w:p>
    <w:p w14:paraId="4579D99F" w14:textId="46A6A54D" w:rsidR="00403FDA" w:rsidRDefault="00403FDA" w:rsidP="00403FDA">
      <w:r w:rsidRPr="007970D0">
        <w:rPr>
          <w:b/>
          <w:u w:val="single"/>
        </w:rPr>
        <w:t>Where Played</w:t>
      </w:r>
      <w:r>
        <w:rPr>
          <w:b/>
          <w:u w:val="single"/>
        </w:rPr>
        <w:t>:</w:t>
      </w:r>
      <w:r>
        <w:t xml:space="preserve">  </w:t>
      </w:r>
      <w:r w:rsidR="00BA6022">
        <w:t xml:space="preserve">Indoors </w:t>
      </w:r>
    </w:p>
    <w:p w14:paraId="6E9E85E5" w14:textId="4D1F130F" w:rsidR="00403FDA" w:rsidRDefault="00403FDA" w:rsidP="00403FDA">
      <w:r>
        <w:rPr>
          <w:b/>
          <w:u w:val="single"/>
        </w:rPr>
        <w:t>Type of Game</w:t>
      </w:r>
      <w:r>
        <w:t xml:space="preserve">:  </w:t>
      </w:r>
      <w:r w:rsidR="00BA6022">
        <w:t>Sensitizes a boy to the Scout Law</w:t>
      </w:r>
      <w:r w:rsidR="004A3304">
        <w:t>.</w:t>
      </w:r>
    </w:p>
    <w:p w14:paraId="528399ED" w14:textId="61E7F618" w:rsidR="00403FDA" w:rsidRDefault="00403FDA" w:rsidP="00403FDA">
      <w:r>
        <w:rPr>
          <w:b/>
          <w:u w:val="single"/>
        </w:rPr>
        <w:t>Number of Boys</w:t>
      </w:r>
      <w:r>
        <w:t xml:space="preserve">:  </w:t>
      </w:r>
      <w:r w:rsidR="001B4D49">
        <w:t>Small number, den size.</w:t>
      </w:r>
      <w:r w:rsidR="004A3304">
        <w:t xml:space="preserve">  </w:t>
      </w:r>
    </w:p>
    <w:p w14:paraId="360EDB47" w14:textId="204EADB7" w:rsidR="007F61C7" w:rsidRDefault="00403FDA" w:rsidP="00403FDA">
      <w:r>
        <w:rPr>
          <w:b/>
          <w:u w:val="single"/>
        </w:rPr>
        <w:t>Equipment Required</w:t>
      </w:r>
      <w:r>
        <w:t xml:space="preserve">:  </w:t>
      </w:r>
      <w:r w:rsidR="00BA6022">
        <w:t>Poster with the twelve points of the Scout Law in large, bold letters.  Twelve 5 by 7 cards, one for each point of the Scout Law and a description in terms the boys can understand</w:t>
      </w:r>
    </w:p>
    <w:p w14:paraId="3BF68726" w14:textId="77777777" w:rsidR="007F61C7" w:rsidRDefault="007F61C7" w:rsidP="00403FDA"/>
    <w:p w14:paraId="1DB4FD21" w14:textId="25F65CAD" w:rsidR="00403FDA" w:rsidRDefault="00BA6022" w:rsidP="00403FDA">
      <w:r>
        <w:t>Exa</w:t>
      </w:r>
      <w:r w:rsidR="007F61C7">
        <w:t>mple:  “ A Scout is Trustworthy “</w:t>
      </w:r>
    </w:p>
    <w:p w14:paraId="774E3036" w14:textId="41755252" w:rsidR="007F61C7" w:rsidRDefault="002903B8" w:rsidP="00403FDA">
      <w:r>
        <w:t>“</w:t>
      </w:r>
      <w:r w:rsidR="003A5FDF">
        <w:t>I will tell</w:t>
      </w:r>
      <w:r w:rsidR="007F61C7">
        <w:t xml:space="preserve"> the truth at all times.  </w:t>
      </w:r>
      <w:r w:rsidR="003A5FDF">
        <w:t>I</w:t>
      </w:r>
      <w:r w:rsidR="007F61C7">
        <w:t xml:space="preserve"> do not lie.  If </w:t>
      </w:r>
      <w:r w:rsidR="003A5FDF">
        <w:t>I make</w:t>
      </w:r>
      <w:r w:rsidR="007F61C7">
        <w:t xml:space="preserve"> a promise, </w:t>
      </w:r>
      <w:r w:rsidR="003A5FDF">
        <w:t>I</w:t>
      </w:r>
      <w:r w:rsidR="007F61C7">
        <w:t xml:space="preserve"> will keep that promise.  If </w:t>
      </w:r>
      <w:r w:rsidR="003A5FDF">
        <w:t>I say</w:t>
      </w:r>
      <w:r w:rsidR="007F61C7">
        <w:t xml:space="preserve"> </w:t>
      </w:r>
      <w:r w:rsidR="003A5FDF">
        <w:t>I</w:t>
      </w:r>
      <w:r w:rsidR="007F61C7">
        <w:t xml:space="preserve"> will do something, </w:t>
      </w:r>
      <w:r w:rsidR="003A5FDF">
        <w:t>I</w:t>
      </w:r>
      <w:r w:rsidR="007F61C7">
        <w:t xml:space="preserve"> </w:t>
      </w:r>
      <w:r w:rsidR="003A5FDF">
        <w:t>will do</w:t>
      </w:r>
      <w:r w:rsidR="007F61C7">
        <w:t xml:space="preserve"> </w:t>
      </w:r>
      <w:r w:rsidR="003A5FDF">
        <w:t>my</w:t>
      </w:r>
      <w:r w:rsidR="007F61C7">
        <w:t xml:space="preserve"> best to do it.  If </w:t>
      </w:r>
      <w:r w:rsidR="003A5FDF">
        <w:t>I say</w:t>
      </w:r>
      <w:r w:rsidR="007F61C7">
        <w:t xml:space="preserve"> </w:t>
      </w:r>
      <w:r w:rsidR="003A5FDF">
        <w:t>I</w:t>
      </w:r>
      <w:r w:rsidR="007F61C7">
        <w:t xml:space="preserve"> will not do something, </w:t>
      </w:r>
      <w:r w:rsidR="003A5FDF">
        <w:t>I</w:t>
      </w:r>
      <w:r w:rsidR="007F61C7">
        <w:t xml:space="preserve"> will do </w:t>
      </w:r>
      <w:r w:rsidR="003A5FDF">
        <w:t>my</w:t>
      </w:r>
      <w:r w:rsidR="007F61C7">
        <w:t xml:space="preserve"> best not to do it.   </w:t>
      </w:r>
      <w:r w:rsidR="003A5FDF">
        <w:t>I</w:t>
      </w:r>
      <w:r w:rsidR="007F61C7">
        <w:t xml:space="preserve"> will finish what </w:t>
      </w:r>
      <w:r w:rsidR="003A5FDF">
        <w:t>I say</w:t>
      </w:r>
      <w:r w:rsidR="007F61C7">
        <w:t xml:space="preserve"> </w:t>
      </w:r>
      <w:r w:rsidR="003A5FDF">
        <w:t>I</w:t>
      </w:r>
      <w:r w:rsidR="007F61C7">
        <w:t xml:space="preserve"> will do and not </w:t>
      </w:r>
      <w:r w:rsidR="007F61C7">
        <w:lastRenderedPageBreak/>
        <w:t>make excuses</w:t>
      </w:r>
      <w:r w:rsidR="003A5FDF">
        <w:t xml:space="preserve"> if I cannot finish it</w:t>
      </w:r>
      <w:r w:rsidR="007F61C7">
        <w:t xml:space="preserve">.  </w:t>
      </w:r>
      <w:r w:rsidR="003A5FDF">
        <w:t>I am</w:t>
      </w:r>
      <w:r w:rsidR="007F61C7">
        <w:t xml:space="preserve"> Trustworthy not because </w:t>
      </w:r>
      <w:r w:rsidR="003A5FDF">
        <w:t xml:space="preserve">I am </w:t>
      </w:r>
      <w:r>
        <w:t>told</w:t>
      </w:r>
      <w:r w:rsidR="007F61C7">
        <w:t xml:space="preserve"> to be that way but because </w:t>
      </w:r>
      <w:r w:rsidR="003A5FDF">
        <w:t>I choose</w:t>
      </w:r>
      <w:r w:rsidR="007F61C7">
        <w:t xml:space="preserve"> to be that way.</w:t>
      </w:r>
      <w:r>
        <w:t>”</w:t>
      </w:r>
    </w:p>
    <w:p w14:paraId="238A967E" w14:textId="77777777" w:rsidR="007F61C7" w:rsidRDefault="007F61C7" w:rsidP="00403FDA"/>
    <w:p w14:paraId="25F82FD0" w14:textId="3B21801D" w:rsidR="00403FDA" w:rsidRDefault="00D67012" w:rsidP="00403FDA">
      <w:r>
        <w:rPr>
          <w:b/>
          <w:u w:val="single"/>
        </w:rPr>
        <w:t>Source:</w:t>
      </w:r>
      <w:r>
        <w:t xml:space="preserve">  </w:t>
      </w:r>
      <w:hyperlink r:id="rId6" w:history="1">
        <w:r w:rsidR="002903B8" w:rsidRPr="00D85A86">
          <w:rPr>
            <w:rStyle w:val="Hyperlink"/>
          </w:rPr>
          <w:t>http://www.boyscouttrail.com/content/content/scout_law-1760.asp</w:t>
        </w:r>
      </w:hyperlink>
    </w:p>
    <w:p w14:paraId="0125591D" w14:textId="77777777" w:rsidR="002903B8" w:rsidRPr="00D67012" w:rsidRDefault="002903B8" w:rsidP="00403FDA"/>
    <w:p w14:paraId="435FA145" w14:textId="77777777" w:rsidR="00403FDA" w:rsidRPr="007970D0" w:rsidRDefault="00403FDA" w:rsidP="00403FDA">
      <w:r>
        <w:rPr>
          <w:b/>
          <w:u w:val="single"/>
        </w:rPr>
        <w:t>Rules of the Game</w:t>
      </w:r>
      <w:r>
        <w:t>:</w:t>
      </w:r>
    </w:p>
    <w:p w14:paraId="230B8CBC" w14:textId="04628586" w:rsidR="0068415F" w:rsidRDefault="001B4D49" w:rsidP="0068415F">
      <w:pPr>
        <w:pStyle w:val="ListParagraph"/>
        <w:numPr>
          <w:ilvl w:val="0"/>
          <w:numId w:val="5"/>
        </w:numPr>
      </w:pPr>
      <w:r>
        <w:t>The Scouts use</w:t>
      </w:r>
      <w:r w:rsidR="00742F1E">
        <w:t xml:space="preserve"> the poster to </w:t>
      </w:r>
      <w:r>
        <w:t xml:space="preserve">help them </w:t>
      </w:r>
      <w:r w:rsidR="00742F1E">
        <w:t xml:space="preserve">repeat the </w:t>
      </w:r>
      <w:r>
        <w:t>Scout Law</w:t>
      </w:r>
      <w:r w:rsidR="00742F1E">
        <w:t xml:space="preserve"> by </w:t>
      </w:r>
      <w:proofErr w:type="gramStart"/>
      <w:r w:rsidR="00742F1E">
        <w:t>saying</w:t>
      </w:r>
      <w:proofErr w:type="gramEnd"/>
      <w:r w:rsidR="00742F1E">
        <w:t xml:space="preserve"> “I am trustw</w:t>
      </w:r>
      <w:r w:rsidR="003A5FDF">
        <w:t>orthy, I am loyal, I am helpful, etc.</w:t>
      </w:r>
      <w:r w:rsidR="00742F1E">
        <w:t xml:space="preserve">”   </w:t>
      </w:r>
    </w:p>
    <w:p w14:paraId="0C46FA45" w14:textId="77777777" w:rsidR="001B4D49" w:rsidRDefault="001B4D49" w:rsidP="0068415F">
      <w:pPr>
        <w:pStyle w:val="ListParagraph"/>
        <w:numPr>
          <w:ilvl w:val="0"/>
          <w:numId w:val="5"/>
        </w:numPr>
      </w:pPr>
      <w:r>
        <w:t xml:space="preserve">The leader then reads an explanation of three of the Points of the Scout Law. </w:t>
      </w:r>
    </w:p>
    <w:p w14:paraId="37514FCD" w14:textId="6C1AEB41" w:rsidR="001B4D49" w:rsidRDefault="001B4D49" w:rsidP="0068415F">
      <w:pPr>
        <w:pStyle w:val="ListParagraph"/>
        <w:numPr>
          <w:ilvl w:val="0"/>
          <w:numId w:val="5"/>
        </w:numPr>
      </w:pPr>
      <w:r>
        <w:t>He then asks each boy which of these three Points are the easiest and which is the hardest.  For the latter, the leader then asks the boy what he can do to make it easier to obey that Point of the Law.</w:t>
      </w:r>
    </w:p>
    <w:p w14:paraId="5FC01638" w14:textId="5CDE4527" w:rsidR="001B4D49" w:rsidRDefault="001B4D49" w:rsidP="0068415F">
      <w:pPr>
        <w:pStyle w:val="ListParagraph"/>
        <w:numPr>
          <w:ilvl w:val="0"/>
          <w:numId w:val="5"/>
        </w:numPr>
      </w:pPr>
      <w:r>
        <w:t>The boys are then asked who they might know who best keeps each of the Points and why they think this</w:t>
      </w:r>
      <w:r w:rsidR="003A5FDF">
        <w:t xml:space="preserve"> is so.</w:t>
      </w:r>
    </w:p>
    <w:p w14:paraId="67215B0D" w14:textId="560FD942" w:rsidR="001B4D49" w:rsidRDefault="001B4D49" w:rsidP="0068415F">
      <w:pPr>
        <w:pStyle w:val="ListParagraph"/>
        <w:numPr>
          <w:ilvl w:val="0"/>
          <w:numId w:val="5"/>
        </w:numPr>
      </w:pPr>
      <w:r>
        <w:t>This is an activity that can be done over four den meetings</w:t>
      </w:r>
      <w:r w:rsidR="003A5FDF">
        <w:t xml:space="preserve"> learning three of the Points of the Scout Law</w:t>
      </w:r>
      <w:r>
        <w:t>.  The final meeting can then finish by repeating the Scout Law as in (1) above but without the poster.</w:t>
      </w:r>
    </w:p>
    <w:p w14:paraId="0BFA0508" w14:textId="77777777" w:rsidR="0068415F" w:rsidRDefault="0068415F" w:rsidP="0068415F"/>
    <w:p w14:paraId="2ADE6AE5" w14:textId="77777777" w:rsidR="00CB6B3C" w:rsidRDefault="00CB6B3C" w:rsidP="0068415F"/>
    <w:p w14:paraId="119FBBE1" w14:textId="6B9B004B" w:rsidR="0068415F" w:rsidRDefault="0068415F" w:rsidP="0068415F">
      <w:r>
        <w:rPr>
          <w:b/>
          <w:u w:val="single"/>
        </w:rPr>
        <w:t>Game Title</w:t>
      </w:r>
      <w:r>
        <w:t xml:space="preserve">:  </w:t>
      </w:r>
      <w:r w:rsidR="00B76956">
        <w:t>The Mystery Number</w:t>
      </w:r>
    </w:p>
    <w:p w14:paraId="37F77484" w14:textId="346729F8" w:rsidR="0068415F" w:rsidRDefault="0068415F" w:rsidP="0068415F">
      <w:r w:rsidRPr="007970D0">
        <w:rPr>
          <w:b/>
          <w:u w:val="single"/>
        </w:rPr>
        <w:t>Where Played</w:t>
      </w:r>
      <w:r>
        <w:rPr>
          <w:b/>
          <w:u w:val="single"/>
        </w:rPr>
        <w:t>:</w:t>
      </w:r>
      <w:r>
        <w:t xml:space="preserve">  Indoors </w:t>
      </w:r>
      <w:r w:rsidR="00B76956">
        <w:t>in a large room like a gym or outdoors</w:t>
      </w:r>
    </w:p>
    <w:p w14:paraId="2B3DB443" w14:textId="4B8E0777" w:rsidR="0068415F" w:rsidRDefault="0068415F" w:rsidP="0068415F">
      <w:r>
        <w:rPr>
          <w:b/>
          <w:u w:val="single"/>
        </w:rPr>
        <w:t>Type of Game</w:t>
      </w:r>
      <w:r>
        <w:t xml:space="preserve">:  </w:t>
      </w:r>
      <w:r w:rsidR="00B76956">
        <w:t>Chase game</w:t>
      </w:r>
      <w:r>
        <w:t>.</w:t>
      </w:r>
    </w:p>
    <w:p w14:paraId="79392CAD" w14:textId="56B0EE62" w:rsidR="0068415F" w:rsidRDefault="0068415F" w:rsidP="0068415F">
      <w:proofErr w:type="gramStart"/>
      <w:r>
        <w:rPr>
          <w:b/>
          <w:u w:val="single"/>
        </w:rPr>
        <w:t>Number of Boys</w:t>
      </w:r>
      <w:r>
        <w:t xml:space="preserve">:  </w:t>
      </w:r>
      <w:r w:rsidR="00B76956">
        <w:t xml:space="preserve">Ten </w:t>
      </w:r>
      <w:r w:rsidR="002101D8">
        <w:t xml:space="preserve">(3! + 4) </w:t>
      </w:r>
      <w:r w:rsidR="00B76956">
        <w:t>or more Scouts, the more the better.</w:t>
      </w:r>
      <w:proofErr w:type="gramEnd"/>
    </w:p>
    <w:p w14:paraId="2173EDD9" w14:textId="1BAA844C" w:rsidR="0068415F" w:rsidRDefault="0068415F" w:rsidP="0068415F">
      <w:r>
        <w:rPr>
          <w:b/>
          <w:u w:val="single"/>
        </w:rPr>
        <w:t>Equipment Required</w:t>
      </w:r>
      <w:r>
        <w:t xml:space="preserve">:  </w:t>
      </w:r>
      <w:r w:rsidR="00B76956">
        <w:t>A rope and two stakes to form a “base line” at one end of the playing area.</w:t>
      </w:r>
    </w:p>
    <w:p w14:paraId="77786131" w14:textId="3C3606C7" w:rsidR="0068415F" w:rsidRDefault="0068415F" w:rsidP="0068415F">
      <w:pPr>
        <w:rPr>
          <w:sz w:val="16"/>
          <w:szCs w:val="16"/>
        </w:rPr>
      </w:pPr>
      <w:r>
        <w:rPr>
          <w:b/>
          <w:u w:val="single"/>
        </w:rPr>
        <w:t>Source:</w:t>
      </w:r>
      <w:r>
        <w:t xml:space="preserve">  </w:t>
      </w:r>
      <w:r w:rsidR="00C5414A">
        <w:t>MacScouters Big Book of Games, volume 1</w:t>
      </w:r>
      <w:r w:rsidR="00B76956">
        <w:t>, modified</w:t>
      </w:r>
      <w:r w:rsidR="008C68F5">
        <w:t xml:space="preserve">.  </w:t>
      </w:r>
      <w:r w:rsidR="00E22622">
        <w:t xml:space="preserve">          </w:t>
      </w:r>
      <w:hyperlink r:id="rId7" w:history="1">
        <w:r w:rsidR="003A5FDF">
          <w:rPr>
            <w:rStyle w:val="Hyperlink"/>
            <w:sz w:val="16"/>
            <w:szCs w:val="16"/>
          </w:rPr>
          <w:t>https://www.youtube.com/watch?v=DoRB7FL02t4</w:t>
        </w:r>
      </w:hyperlink>
    </w:p>
    <w:p w14:paraId="0A53084F" w14:textId="77777777" w:rsidR="003A5FDF" w:rsidRPr="00D67012" w:rsidRDefault="003A5FDF" w:rsidP="0068415F"/>
    <w:p w14:paraId="603579F4" w14:textId="77777777" w:rsidR="0068415F" w:rsidRDefault="0068415F" w:rsidP="0068415F">
      <w:r>
        <w:rPr>
          <w:b/>
          <w:u w:val="single"/>
        </w:rPr>
        <w:t>Rules of the Game</w:t>
      </w:r>
      <w:r>
        <w:t>:</w:t>
      </w:r>
    </w:p>
    <w:p w14:paraId="5744106F" w14:textId="2F0F723F" w:rsidR="00C51B20" w:rsidRDefault="00B76956" w:rsidP="00C51B20">
      <w:pPr>
        <w:pStyle w:val="ListParagraph"/>
        <w:numPr>
          <w:ilvl w:val="0"/>
          <w:numId w:val="6"/>
        </w:numPr>
      </w:pPr>
      <w:r>
        <w:t>Two Scouts are chosen to be “It” and stand about 30 feet from the base line.  The rest of the Scouts line up on the base line.</w:t>
      </w:r>
    </w:p>
    <w:p w14:paraId="424D06D8" w14:textId="55986C6F" w:rsidR="00C51B20" w:rsidRDefault="00B76956" w:rsidP="00C51B20">
      <w:pPr>
        <w:pStyle w:val="ListParagraph"/>
        <w:numPr>
          <w:ilvl w:val="0"/>
          <w:numId w:val="6"/>
        </w:numPr>
      </w:pPr>
      <w:r>
        <w:t>The Scouts that are “It” choose a number from 10 to 25.  They whisper this “Mystery Number” to the leader.</w:t>
      </w:r>
      <w:r w:rsidR="00AF3B4E">
        <w:t xml:space="preserve">  They then hold hands.</w:t>
      </w:r>
      <w:bookmarkStart w:id="0" w:name="_GoBack"/>
      <w:bookmarkEnd w:id="0"/>
    </w:p>
    <w:p w14:paraId="5CFA2A9F" w14:textId="617A6D29" w:rsidR="00580E1D" w:rsidRDefault="00B76956" w:rsidP="00C51B20">
      <w:pPr>
        <w:pStyle w:val="ListParagraph"/>
        <w:numPr>
          <w:ilvl w:val="0"/>
          <w:numId w:val="6"/>
        </w:numPr>
      </w:pPr>
      <w:r>
        <w:t xml:space="preserve">The leader starts counting, slowly, “One, two, three, etc.”  And for each number the Scouts on the base line take a large step forward towards the Scouts who are “It”.  </w:t>
      </w:r>
    </w:p>
    <w:p w14:paraId="12A46E0F" w14:textId="4A7E03C5" w:rsidR="00C51B20" w:rsidRDefault="00B76956" w:rsidP="00C51B20">
      <w:pPr>
        <w:pStyle w:val="ListParagraph"/>
        <w:numPr>
          <w:ilvl w:val="0"/>
          <w:numId w:val="6"/>
        </w:numPr>
      </w:pPr>
      <w:r>
        <w:t xml:space="preserve">When the Mystery Number is called, the Scouts that are “It” try to tag the other boys.  </w:t>
      </w:r>
      <w:r w:rsidR="00AF3B4E">
        <w:t xml:space="preserve">The other boys try their best to run back to the base line to be “safe” without being tagged.  </w:t>
      </w:r>
      <w:r>
        <w:t xml:space="preserve">Any who are tagged </w:t>
      </w:r>
      <w:r w:rsidR="00AF3B4E">
        <w:t xml:space="preserve">become “It” for the next round.  Remind the “It” boys to hold hands while the numbers are being counted.  </w:t>
      </w:r>
    </w:p>
    <w:p w14:paraId="5BDD0E64" w14:textId="50C255C8" w:rsidR="00AF3B4E" w:rsidRDefault="00AF3B4E" w:rsidP="00C51B20">
      <w:pPr>
        <w:pStyle w:val="ListParagraph"/>
        <w:numPr>
          <w:ilvl w:val="0"/>
          <w:numId w:val="6"/>
        </w:numPr>
      </w:pPr>
      <w:r>
        <w:t>The last Scouts tagged become “It” for a new round.</w:t>
      </w:r>
    </w:p>
    <w:p w14:paraId="26EF98B6" w14:textId="1B7A41AB" w:rsidR="00AF3B4E" w:rsidRDefault="00AF3B4E" w:rsidP="00C51B20">
      <w:pPr>
        <w:pStyle w:val="ListParagraph"/>
        <w:numPr>
          <w:ilvl w:val="0"/>
          <w:numId w:val="6"/>
        </w:numPr>
      </w:pPr>
      <w:r>
        <w:t xml:space="preserve">Option:  have a base line at each end of the playing area, When the Mystery Number is called, </w:t>
      </w:r>
      <w:r w:rsidR="00E22622">
        <w:t xml:space="preserve">then </w:t>
      </w:r>
      <w:r>
        <w:t>the free boys must try to get to the other base line each time.</w:t>
      </w:r>
    </w:p>
    <w:p w14:paraId="46A36600" w14:textId="163D1C88" w:rsidR="00C51B20" w:rsidRPr="007970D0" w:rsidRDefault="00AF3B4E" w:rsidP="0068415F">
      <w:pPr>
        <w:pStyle w:val="ListParagraph"/>
        <w:numPr>
          <w:ilvl w:val="0"/>
          <w:numId w:val="6"/>
        </w:numPr>
      </w:pPr>
      <w:r>
        <w:t>Option:  the free Scouts form a circle with the “It” Scouts in the center holding hands.    The leader calls out the numbers while the free Scouts pace around the circle in a clockwise direction.  When the Mystery Number is called, the “It” Scouts chase the free Scouts to tag them.  The free Scouts try to get to the base line b</w:t>
      </w:r>
      <w:r w:rsidR="002814EB">
        <w:t>efore being tagged to “survive”.</w:t>
      </w:r>
    </w:p>
    <w:p w14:paraId="21C0E7EF" w14:textId="218ADDBA" w:rsidR="004D0C16" w:rsidRDefault="004D0C16"/>
    <w:p w14:paraId="357F4441" w14:textId="77777777" w:rsidR="008C68F5" w:rsidRDefault="008C68F5"/>
    <w:p w14:paraId="7E50161C" w14:textId="35921CDD" w:rsidR="00C41102" w:rsidRDefault="00C41102">
      <w:r>
        <w:t>EXTRA CREDIT FOR THE ADULTS:</w:t>
      </w:r>
    </w:p>
    <w:p w14:paraId="616D34DE" w14:textId="77777777" w:rsidR="00C41102" w:rsidRDefault="00C41102"/>
    <w:p w14:paraId="416A198F" w14:textId="12E921AC" w:rsidR="00C41102" w:rsidRDefault="00C41102">
      <w:r>
        <w:t xml:space="preserve">Consider the following </w:t>
      </w:r>
      <w:r w:rsidR="008C68F5">
        <w:t xml:space="preserve">incomplete </w:t>
      </w:r>
      <w:r>
        <w:t>equation</w:t>
      </w:r>
      <w:r w:rsidR="008C68F5">
        <w:t>s</w:t>
      </w:r>
      <w:r>
        <w:t>:</w:t>
      </w:r>
    </w:p>
    <w:p w14:paraId="1E636389" w14:textId="77777777" w:rsidR="00C41102" w:rsidRDefault="00C41102"/>
    <w:p w14:paraId="0DF16074" w14:textId="77777777" w:rsidR="008C68F5" w:rsidRDefault="008C68F5" w:rsidP="008C68F5">
      <w:pPr>
        <w:rPr>
          <w:sz w:val="56"/>
          <w:szCs w:val="56"/>
        </w:rPr>
      </w:pPr>
      <w:r>
        <w:rPr>
          <w:sz w:val="56"/>
          <w:szCs w:val="56"/>
        </w:rPr>
        <w:t xml:space="preserve">0          </w:t>
      </w:r>
      <w:proofErr w:type="spellStart"/>
      <w:r>
        <w:rPr>
          <w:sz w:val="56"/>
          <w:szCs w:val="56"/>
        </w:rPr>
        <w:t>0</w:t>
      </w:r>
      <w:proofErr w:type="spellEnd"/>
      <w:r>
        <w:rPr>
          <w:sz w:val="56"/>
          <w:szCs w:val="56"/>
        </w:rPr>
        <w:t xml:space="preserve">          </w:t>
      </w:r>
      <w:proofErr w:type="spellStart"/>
      <w:r>
        <w:rPr>
          <w:sz w:val="56"/>
          <w:szCs w:val="56"/>
        </w:rPr>
        <w:t>0</w:t>
      </w:r>
      <w:proofErr w:type="spellEnd"/>
      <w:r>
        <w:rPr>
          <w:sz w:val="56"/>
          <w:szCs w:val="56"/>
        </w:rPr>
        <w:t xml:space="preserve">     </w:t>
      </w:r>
      <w:proofErr w:type="gramStart"/>
      <w:r>
        <w:rPr>
          <w:sz w:val="56"/>
          <w:szCs w:val="56"/>
        </w:rPr>
        <w:t>=     6</w:t>
      </w:r>
      <w:proofErr w:type="gramEnd"/>
    </w:p>
    <w:p w14:paraId="3207A669" w14:textId="77777777" w:rsidR="008C68F5" w:rsidRDefault="008C68F5" w:rsidP="008C68F5">
      <w:pPr>
        <w:rPr>
          <w:sz w:val="56"/>
          <w:szCs w:val="56"/>
        </w:rPr>
      </w:pPr>
      <w:r>
        <w:rPr>
          <w:sz w:val="56"/>
          <w:szCs w:val="56"/>
        </w:rPr>
        <w:t xml:space="preserve">1          </w:t>
      </w:r>
      <w:proofErr w:type="spellStart"/>
      <w:r>
        <w:rPr>
          <w:sz w:val="56"/>
          <w:szCs w:val="56"/>
        </w:rPr>
        <w:t>1</w:t>
      </w:r>
      <w:proofErr w:type="spellEnd"/>
      <w:r>
        <w:rPr>
          <w:sz w:val="56"/>
          <w:szCs w:val="56"/>
        </w:rPr>
        <w:t xml:space="preserve">          </w:t>
      </w:r>
      <w:proofErr w:type="spellStart"/>
      <w:r>
        <w:rPr>
          <w:sz w:val="56"/>
          <w:szCs w:val="56"/>
        </w:rPr>
        <w:t>1</w:t>
      </w:r>
      <w:proofErr w:type="spellEnd"/>
      <w:r>
        <w:rPr>
          <w:sz w:val="56"/>
          <w:szCs w:val="56"/>
        </w:rPr>
        <w:t xml:space="preserve">     </w:t>
      </w:r>
      <w:proofErr w:type="gramStart"/>
      <w:r>
        <w:rPr>
          <w:sz w:val="56"/>
          <w:szCs w:val="56"/>
        </w:rPr>
        <w:t>=     6</w:t>
      </w:r>
      <w:proofErr w:type="gramEnd"/>
    </w:p>
    <w:p w14:paraId="75F52B62" w14:textId="5F7D8EDC" w:rsidR="008C68F5" w:rsidRDefault="008C68F5" w:rsidP="008C68F5">
      <w:pPr>
        <w:rPr>
          <w:sz w:val="56"/>
          <w:szCs w:val="56"/>
        </w:rPr>
      </w:pPr>
      <w:r>
        <w:rPr>
          <w:sz w:val="56"/>
          <w:szCs w:val="56"/>
        </w:rPr>
        <w:t xml:space="preserve">2   </w:t>
      </w:r>
      <w:proofErr w:type="gramStart"/>
      <w:r w:rsidRPr="008C68F5">
        <w:rPr>
          <w:sz w:val="64"/>
          <w:szCs w:val="64"/>
        </w:rPr>
        <w:t>+</w:t>
      </w:r>
      <w:r>
        <w:rPr>
          <w:sz w:val="56"/>
          <w:szCs w:val="56"/>
        </w:rPr>
        <w:t xml:space="preserve">    </w:t>
      </w:r>
      <w:proofErr w:type="spellStart"/>
      <w:r>
        <w:rPr>
          <w:sz w:val="56"/>
          <w:szCs w:val="56"/>
        </w:rPr>
        <w:t>2</w:t>
      </w:r>
      <w:proofErr w:type="spellEnd"/>
      <w:proofErr w:type="gramEnd"/>
      <w:r>
        <w:rPr>
          <w:sz w:val="56"/>
          <w:szCs w:val="56"/>
        </w:rPr>
        <w:t xml:space="preserve">    </w:t>
      </w:r>
      <w:r w:rsidRPr="008C68F5">
        <w:rPr>
          <w:sz w:val="64"/>
          <w:szCs w:val="64"/>
        </w:rPr>
        <w:t>+</w:t>
      </w:r>
      <w:r>
        <w:rPr>
          <w:sz w:val="56"/>
          <w:szCs w:val="56"/>
        </w:rPr>
        <w:t xml:space="preserve">   2     =     6</w:t>
      </w:r>
    </w:p>
    <w:p w14:paraId="4488D9F7" w14:textId="77777777" w:rsidR="008C68F5" w:rsidRDefault="008C68F5" w:rsidP="008C68F5">
      <w:pPr>
        <w:rPr>
          <w:sz w:val="56"/>
          <w:szCs w:val="56"/>
        </w:rPr>
      </w:pPr>
      <w:r>
        <w:rPr>
          <w:sz w:val="56"/>
          <w:szCs w:val="56"/>
        </w:rPr>
        <w:t xml:space="preserve">3          </w:t>
      </w:r>
      <w:proofErr w:type="spellStart"/>
      <w:r>
        <w:rPr>
          <w:sz w:val="56"/>
          <w:szCs w:val="56"/>
        </w:rPr>
        <w:t>3</w:t>
      </w:r>
      <w:proofErr w:type="spellEnd"/>
      <w:r>
        <w:rPr>
          <w:sz w:val="56"/>
          <w:szCs w:val="56"/>
        </w:rPr>
        <w:t xml:space="preserve">          </w:t>
      </w:r>
      <w:proofErr w:type="spellStart"/>
      <w:r>
        <w:rPr>
          <w:sz w:val="56"/>
          <w:szCs w:val="56"/>
        </w:rPr>
        <w:t>3</w:t>
      </w:r>
      <w:proofErr w:type="spellEnd"/>
      <w:r>
        <w:rPr>
          <w:sz w:val="56"/>
          <w:szCs w:val="56"/>
        </w:rPr>
        <w:t xml:space="preserve">     </w:t>
      </w:r>
      <w:proofErr w:type="gramStart"/>
      <w:r>
        <w:rPr>
          <w:sz w:val="56"/>
          <w:szCs w:val="56"/>
        </w:rPr>
        <w:t>=     6</w:t>
      </w:r>
      <w:proofErr w:type="gramEnd"/>
    </w:p>
    <w:p w14:paraId="7ED0C3A2" w14:textId="65D9365E" w:rsidR="008C68F5" w:rsidRDefault="008C68F5" w:rsidP="008C68F5">
      <w:pPr>
        <w:rPr>
          <w:sz w:val="56"/>
          <w:szCs w:val="56"/>
        </w:rPr>
      </w:pPr>
      <w:r>
        <w:rPr>
          <w:sz w:val="56"/>
          <w:szCs w:val="56"/>
        </w:rPr>
        <w:t xml:space="preserve">4          </w:t>
      </w:r>
      <w:proofErr w:type="spellStart"/>
      <w:r>
        <w:rPr>
          <w:sz w:val="56"/>
          <w:szCs w:val="56"/>
        </w:rPr>
        <w:t>4</w:t>
      </w:r>
      <w:proofErr w:type="spellEnd"/>
      <w:r>
        <w:rPr>
          <w:sz w:val="56"/>
          <w:szCs w:val="56"/>
        </w:rPr>
        <w:t xml:space="preserve">          </w:t>
      </w:r>
      <w:proofErr w:type="spellStart"/>
      <w:r>
        <w:rPr>
          <w:sz w:val="56"/>
          <w:szCs w:val="56"/>
        </w:rPr>
        <w:t>4</w:t>
      </w:r>
      <w:proofErr w:type="spellEnd"/>
      <w:r>
        <w:rPr>
          <w:sz w:val="56"/>
          <w:szCs w:val="56"/>
        </w:rPr>
        <w:t xml:space="preserve">     </w:t>
      </w:r>
      <w:proofErr w:type="gramStart"/>
      <w:r>
        <w:rPr>
          <w:sz w:val="56"/>
          <w:szCs w:val="56"/>
        </w:rPr>
        <w:t>=     6</w:t>
      </w:r>
      <w:proofErr w:type="gramEnd"/>
    </w:p>
    <w:p w14:paraId="72DEBBD8" w14:textId="1393E0ED" w:rsidR="008C68F5" w:rsidRDefault="008C68F5" w:rsidP="008C68F5">
      <w:pPr>
        <w:rPr>
          <w:sz w:val="56"/>
          <w:szCs w:val="56"/>
        </w:rPr>
      </w:pPr>
      <w:r>
        <w:rPr>
          <w:sz w:val="56"/>
          <w:szCs w:val="56"/>
        </w:rPr>
        <w:t xml:space="preserve">5          </w:t>
      </w:r>
      <w:proofErr w:type="spellStart"/>
      <w:r>
        <w:rPr>
          <w:sz w:val="56"/>
          <w:szCs w:val="56"/>
        </w:rPr>
        <w:t>5</w:t>
      </w:r>
      <w:proofErr w:type="spellEnd"/>
      <w:r>
        <w:rPr>
          <w:sz w:val="56"/>
          <w:szCs w:val="56"/>
        </w:rPr>
        <w:t xml:space="preserve">          </w:t>
      </w:r>
      <w:proofErr w:type="spellStart"/>
      <w:r>
        <w:rPr>
          <w:sz w:val="56"/>
          <w:szCs w:val="56"/>
        </w:rPr>
        <w:t>5</w:t>
      </w:r>
      <w:proofErr w:type="spellEnd"/>
      <w:r>
        <w:rPr>
          <w:sz w:val="56"/>
          <w:szCs w:val="56"/>
        </w:rPr>
        <w:t xml:space="preserve">     </w:t>
      </w:r>
      <w:proofErr w:type="gramStart"/>
      <w:r>
        <w:rPr>
          <w:sz w:val="56"/>
          <w:szCs w:val="56"/>
        </w:rPr>
        <w:t>=     6</w:t>
      </w:r>
      <w:proofErr w:type="gramEnd"/>
    </w:p>
    <w:p w14:paraId="59079960" w14:textId="5317485C" w:rsidR="008C68F5" w:rsidRDefault="008C68F5" w:rsidP="008C68F5">
      <w:pPr>
        <w:rPr>
          <w:sz w:val="56"/>
          <w:szCs w:val="56"/>
        </w:rPr>
      </w:pPr>
      <w:r>
        <w:rPr>
          <w:sz w:val="56"/>
          <w:szCs w:val="56"/>
        </w:rPr>
        <w:t xml:space="preserve">6          </w:t>
      </w:r>
      <w:proofErr w:type="spellStart"/>
      <w:r>
        <w:rPr>
          <w:sz w:val="56"/>
          <w:szCs w:val="56"/>
        </w:rPr>
        <w:t>6</w:t>
      </w:r>
      <w:proofErr w:type="spellEnd"/>
      <w:r>
        <w:rPr>
          <w:sz w:val="56"/>
          <w:szCs w:val="56"/>
        </w:rPr>
        <w:t xml:space="preserve">          </w:t>
      </w:r>
      <w:proofErr w:type="spellStart"/>
      <w:r>
        <w:rPr>
          <w:sz w:val="56"/>
          <w:szCs w:val="56"/>
        </w:rPr>
        <w:t>6</w:t>
      </w:r>
      <w:proofErr w:type="spellEnd"/>
      <w:r>
        <w:rPr>
          <w:sz w:val="56"/>
          <w:szCs w:val="56"/>
        </w:rPr>
        <w:t xml:space="preserve">     </w:t>
      </w:r>
      <w:proofErr w:type="gramStart"/>
      <w:r>
        <w:rPr>
          <w:sz w:val="56"/>
          <w:szCs w:val="56"/>
        </w:rPr>
        <w:t>=     6</w:t>
      </w:r>
      <w:proofErr w:type="gramEnd"/>
    </w:p>
    <w:p w14:paraId="2B28B0E7" w14:textId="114DEE02" w:rsidR="008C68F5" w:rsidRDefault="008C68F5" w:rsidP="008C68F5">
      <w:pPr>
        <w:rPr>
          <w:sz w:val="56"/>
          <w:szCs w:val="56"/>
        </w:rPr>
      </w:pPr>
      <w:r>
        <w:rPr>
          <w:sz w:val="56"/>
          <w:szCs w:val="56"/>
        </w:rPr>
        <w:t xml:space="preserve">7          </w:t>
      </w:r>
      <w:proofErr w:type="spellStart"/>
      <w:r>
        <w:rPr>
          <w:sz w:val="56"/>
          <w:szCs w:val="56"/>
        </w:rPr>
        <w:t>7</w:t>
      </w:r>
      <w:proofErr w:type="spellEnd"/>
      <w:r>
        <w:rPr>
          <w:sz w:val="56"/>
          <w:szCs w:val="56"/>
        </w:rPr>
        <w:t xml:space="preserve">          </w:t>
      </w:r>
      <w:proofErr w:type="spellStart"/>
      <w:r>
        <w:rPr>
          <w:sz w:val="56"/>
          <w:szCs w:val="56"/>
        </w:rPr>
        <w:t>7</w:t>
      </w:r>
      <w:proofErr w:type="spellEnd"/>
      <w:r>
        <w:rPr>
          <w:sz w:val="56"/>
          <w:szCs w:val="56"/>
        </w:rPr>
        <w:t xml:space="preserve">     </w:t>
      </w:r>
      <w:proofErr w:type="gramStart"/>
      <w:r>
        <w:rPr>
          <w:sz w:val="56"/>
          <w:szCs w:val="56"/>
        </w:rPr>
        <w:t>=     6</w:t>
      </w:r>
      <w:proofErr w:type="gramEnd"/>
    </w:p>
    <w:p w14:paraId="3F3FE556" w14:textId="112E927A" w:rsidR="008C68F5" w:rsidRDefault="008C68F5" w:rsidP="008C68F5">
      <w:pPr>
        <w:rPr>
          <w:sz w:val="56"/>
          <w:szCs w:val="56"/>
        </w:rPr>
      </w:pPr>
      <w:r>
        <w:rPr>
          <w:sz w:val="56"/>
          <w:szCs w:val="56"/>
        </w:rPr>
        <w:t xml:space="preserve">8          </w:t>
      </w:r>
      <w:proofErr w:type="spellStart"/>
      <w:r>
        <w:rPr>
          <w:sz w:val="56"/>
          <w:szCs w:val="56"/>
        </w:rPr>
        <w:t>8</w:t>
      </w:r>
      <w:proofErr w:type="spellEnd"/>
      <w:r>
        <w:rPr>
          <w:sz w:val="56"/>
          <w:szCs w:val="56"/>
        </w:rPr>
        <w:t xml:space="preserve">          </w:t>
      </w:r>
      <w:proofErr w:type="spellStart"/>
      <w:r>
        <w:rPr>
          <w:sz w:val="56"/>
          <w:szCs w:val="56"/>
        </w:rPr>
        <w:t>8</w:t>
      </w:r>
      <w:proofErr w:type="spellEnd"/>
      <w:r>
        <w:rPr>
          <w:sz w:val="56"/>
          <w:szCs w:val="56"/>
        </w:rPr>
        <w:t xml:space="preserve">     </w:t>
      </w:r>
      <w:proofErr w:type="gramStart"/>
      <w:r>
        <w:rPr>
          <w:sz w:val="56"/>
          <w:szCs w:val="56"/>
        </w:rPr>
        <w:t>=     6</w:t>
      </w:r>
      <w:proofErr w:type="gramEnd"/>
    </w:p>
    <w:p w14:paraId="75B08D6D" w14:textId="5A3D4979" w:rsidR="008C68F5" w:rsidRDefault="008C68F5" w:rsidP="008C68F5">
      <w:pPr>
        <w:rPr>
          <w:sz w:val="56"/>
          <w:szCs w:val="56"/>
        </w:rPr>
      </w:pPr>
      <w:r>
        <w:rPr>
          <w:sz w:val="56"/>
          <w:szCs w:val="56"/>
        </w:rPr>
        <w:t xml:space="preserve">9          </w:t>
      </w:r>
      <w:proofErr w:type="spellStart"/>
      <w:r>
        <w:rPr>
          <w:sz w:val="56"/>
          <w:szCs w:val="56"/>
        </w:rPr>
        <w:t>9</w:t>
      </w:r>
      <w:proofErr w:type="spellEnd"/>
      <w:r>
        <w:rPr>
          <w:sz w:val="56"/>
          <w:szCs w:val="56"/>
        </w:rPr>
        <w:t xml:space="preserve">          </w:t>
      </w:r>
      <w:proofErr w:type="spellStart"/>
      <w:r>
        <w:rPr>
          <w:sz w:val="56"/>
          <w:szCs w:val="56"/>
        </w:rPr>
        <w:t>9</w:t>
      </w:r>
      <w:proofErr w:type="spellEnd"/>
      <w:r>
        <w:rPr>
          <w:sz w:val="56"/>
          <w:szCs w:val="56"/>
        </w:rPr>
        <w:t xml:space="preserve">     </w:t>
      </w:r>
      <w:proofErr w:type="gramStart"/>
      <w:r>
        <w:rPr>
          <w:sz w:val="56"/>
          <w:szCs w:val="56"/>
        </w:rPr>
        <w:t>=     6</w:t>
      </w:r>
      <w:proofErr w:type="gramEnd"/>
    </w:p>
    <w:p w14:paraId="7D560F32" w14:textId="47330751" w:rsidR="00C41102" w:rsidRDefault="00C41102"/>
    <w:p w14:paraId="1FB49825" w14:textId="5DFC8E59" w:rsidR="008C68F5" w:rsidRDefault="008C68F5" w:rsidP="008C68F5">
      <w:pPr>
        <w:pStyle w:val="ListParagraph"/>
        <w:numPr>
          <w:ilvl w:val="0"/>
          <w:numId w:val="7"/>
        </w:numPr>
      </w:pPr>
      <w:r>
        <w:t>You cannot insert any numbers into any of the equations, and that includes exponents and numbers such as in a cube root.</w:t>
      </w:r>
    </w:p>
    <w:p w14:paraId="6E3D8334" w14:textId="0A5C6633" w:rsidR="008C68F5" w:rsidRDefault="008C68F5" w:rsidP="008C68F5">
      <w:pPr>
        <w:pStyle w:val="ListParagraph"/>
        <w:numPr>
          <w:ilvl w:val="0"/>
          <w:numId w:val="7"/>
        </w:numPr>
      </w:pPr>
      <w:r>
        <w:t xml:space="preserve">You cannot insert a decimal point or another equal sign.   </w:t>
      </w:r>
    </w:p>
    <w:p w14:paraId="4801FA4A" w14:textId="12547E22" w:rsidR="008C68F5" w:rsidRDefault="008C68F5" w:rsidP="008C68F5">
      <w:pPr>
        <w:pStyle w:val="ListParagraph"/>
        <w:numPr>
          <w:ilvl w:val="0"/>
          <w:numId w:val="7"/>
        </w:numPr>
      </w:pPr>
      <w:r>
        <w:t>All other mathematical symbols can be used including parentheses.</w:t>
      </w:r>
    </w:p>
    <w:p w14:paraId="0651FC9B" w14:textId="15C978AA" w:rsidR="008C68F5" w:rsidRDefault="008C68F5" w:rsidP="008C68F5">
      <w:pPr>
        <w:pStyle w:val="ListParagraph"/>
        <w:numPr>
          <w:ilvl w:val="0"/>
          <w:numId w:val="7"/>
        </w:numPr>
      </w:pPr>
      <w:r>
        <w:t>There may be more than one solution for any of the equations.</w:t>
      </w:r>
    </w:p>
    <w:p w14:paraId="6EDE6D01" w14:textId="75CCF053" w:rsidR="008C68F5" w:rsidRDefault="008C68F5" w:rsidP="008C68F5">
      <w:pPr>
        <w:pStyle w:val="ListParagraph"/>
        <w:numPr>
          <w:ilvl w:val="0"/>
          <w:numId w:val="7"/>
        </w:numPr>
      </w:pPr>
      <w:r>
        <w:t>One of the lines is already filled in for you.  Of course, it is the easiest one.</w:t>
      </w:r>
    </w:p>
    <w:p w14:paraId="45B84BCC" w14:textId="2D416595" w:rsidR="002101D8" w:rsidRDefault="002101D8" w:rsidP="008C68F5">
      <w:pPr>
        <w:pStyle w:val="ListParagraph"/>
        <w:numPr>
          <w:ilvl w:val="0"/>
          <w:numId w:val="7"/>
        </w:numPr>
      </w:pPr>
      <w:r>
        <w:t>Let me know if you solved all ten equations at the March Roundtable without resorting to cheating.</w:t>
      </w:r>
    </w:p>
    <w:p w14:paraId="6608AC75" w14:textId="0D7FE0DE" w:rsidR="008C68F5" w:rsidRPr="008C68F5" w:rsidRDefault="002101D8" w:rsidP="008C68F5">
      <w:pPr>
        <w:pStyle w:val="ListParagraph"/>
        <w:numPr>
          <w:ilvl w:val="0"/>
          <w:numId w:val="7"/>
        </w:numPr>
      </w:pPr>
      <w:r>
        <w:t>If you want to cheat, go to the link in the Mystery Number game.  A hint is also in the Mystery Number game as well.</w:t>
      </w:r>
    </w:p>
    <w:sectPr w:rsidR="008C68F5" w:rsidRPr="008C68F5" w:rsidSect="00903A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6338"/>
    <w:multiLevelType w:val="hybridMultilevel"/>
    <w:tmpl w:val="E6B66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D0754"/>
    <w:multiLevelType w:val="hybridMultilevel"/>
    <w:tmpl w:val="F35E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151D1"/>
    <w:multiLevelType w:val="hybridMultilevel"/>
    <w:tmpl w:val="3808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A20AC"/>
    <w:multiLevelType w:val="hybridMultilevel"/>
    <w:tmpl w:val="A05A2390"/>
    <w:lvl w:ilvl="0" w:tplc="F864C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830C39"/>
    <w:multiLevelType w:val="hybridMultilevel"/>
    <w:tmpl w:val="C36CB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11586"/>
    <w:multiLevelType w:val="hybridMultilevel"/>
    <w:tmpl w:val="98C2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6B4466"/>
    <w:multiLevelType w:val="hybridMultilevel"/>
    <w:tmpl w:val="C478B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D0"/>
    <w:rsid w:val="000352A6"/>
    <w:rsid w:val="00081257"/>
    <w:rsid w:val="000C69EB"/>
    <w:rsid w:val="000D19AB"/>
    <w:rsid w:val="000E035B"/>
    <w:rsid w:val="000E071E"/>
    <w:rsid w:val="00115D9E"/>
    <w:rsid w:val="0019761F"/>
    <w:rsid w:val="001A4FC8"/>
    <w:rsid w:val="001B4D49"/>
    <w:rsid w:val="001F383C"/>
    <w:rsid w:val="002101D8"/>
    <w:rsid w:val="00224719"/>
    <w:rsid w:val="00257B3A"/>
    <w:rsid w:val="002777AF"/>
    <w:rsid w:val="002814EB"/>
    <w:rsid w:val="002903B8"/>
    <w:rsid w:val="002E47DA"/>
    <w:rsid w:val="00335A98"/>
    <w:rsid w:val="00354DA9"/>
    <w:rsid w:val="003A5FDF"/>
    <w:rsid w:val="003E5DF7"/>
    <w:rsid w:val="003F4B26"/>
    <w:rsid w:val="00403FDA"/>
    <w:rsid w:val="004A3304"/>
    <w:rsid w:val="004A3D44"/>
    <w:rsid w:val="004A4E93"/>
    <w:rsid w:val="004C07DC"/>
    <w:rsid w:val="004D0C16"/>
    <w:rsid w:val="0050764B"/>
    <w:rsid w:val="005120B0"/>
    <w:rsid w:val="00521862"/>
    <w:rsid w:val="00536849"/>
    <w:rsid w:val="00536AA4"/>
    <w:rsid w:val="00580E1D"/>
    <w:rsid w:val="005B4F55"/>
    <w:rsid w:val="005B7994"/>
    <w:rsid w:val="00610213"/>
    <w:rsid w:val="00610CFD"/>
    <w:rsid w:val="00630217"/>
    <w:rsid w:val="0068415F"/>
    <w:rsid w:val="006B0661"/>
    <w:rsid w:val="006F1740"/>
    <w:rsid w:val="00724518"/>
    <w:rsid w:val="00742F1E"/>
    <w:rsid w:val="0075138A"/>
    <w:rsid w:val="007758EA"/>
    <w:rsid w:val="007826A4"/>
    <w:rsid w:val="007970D0"/>
    <w:rsid w:val="007F61C7"/>
    <w:rsid w:val="008542D0"/>
    <w:rsid w:val="008549F8"/>
    <w:rsid w:val="00864595"/>
    <w:rsid w:val="00872CF0"/>
    <w:rsid w:val="008C68F5"/>
    <w:rsid w:val="00903A13"/>
    <w:rsid w:val="009273C9"/>
    <w:rsid w:val="00986BFA"/>
    <w:rsid w:val="009A1CB6"/>
    <w:rsid w:val="00A201FE"/>
    <w:rsid w:val="00AC090C"/>
    <w:rsid w:val="00AE685D"/>
    <w:rsid w:val="00AF3B4E"/>
    <w:rsid w:val="00B76956"/>
    <w:rsid w:val="00BA6022"/>
    <w:rsid w:val="00BB207B"/>
    <w:rsid w:val="00BB7FF8"/>
    <w:rsid w:val="00C41102"/>
    <w:rsid w:val="00C51B20"/>
    <w:rsid w:val="00C5414A"/>
    <w:rsid w:val="00CB035D"/>
    <w:rsid w:val="00CB6B3C"/>
    <w:rsid w:val="00CE1D29"/>
    <w:rsid w:val="00CF5D57"/>
    <w:rsid w:val="00D11C00"/>
    <w:rsid w:val="00D20CFF"/>
    <w:rsid w:val="00D626E1"/>
    <w:rsid w:val="00D67012"/>
    <w:rsid w:val="00D9367D"/>
    <w:rsid w:val="00E22622"/>
    <w:rsid w:val="00E250D1"/>
    <w:rsid w:val="00E506AD"/>
    <w:rsid w:val="00E55176"/>
    <w:rsid w:val="00E86E4B"/>
    <w:rsid w:val="00F174CC"/>
    <w:rsid w:val="00F259B3"/>
    <w:rsid w:val="00F47D3C"/>
    <w:rsid w:val="00FB760D"/>
    <w:rsid w:val="00FC2CF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29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D0"/>
    <w:pPr>
      <w:ind w:left="720"/>
      <w:contextualSpacing/>
    </w:pPr>
  </w:style>
  <w:style w:type="paragraph" w:styleId="BalloonText">
    <w:name w:val="Balloon Text"/>
    <w:basedOn w:val="Normal"/>
    <w:link w:val="BalloonTextChar"/>
    <w:uiPriority w:val="99"/>
    <w:semiHidden/>
    <w:unhideWhenUsed/>
    <w:rsid w:val="000D19AB"/>
    <w:rPr>
      <w:rFonts w:ascii="Lucida Grande" w:hAnsi="Lucida Grande"/>
      <w:sz w:val="18"/>
      <w:szCs w:val="18"/>
    </w:rPr>
  </w:style>
  <w:style w:type="character" w:customStyle="1" w:styleId="BalloonTextChar">
    <w:name w:val="Balloon Text Char"/>
    <w:basedOn w:val="DefaultParagraphFont"/>
    <w:link w:val="BalloonText"/>
    <w:uiPriority w:val="99"/>
    <w:semiHidden/>
    <w:rsid w:val="000D19AB"/>
    <w:rPr>
      <w:rFonts w:ascii="Lucida Grande" w:hAnsi="Lucida Grande"/>
      <w:sz w:val="18"/>
      <w:szCs w:val="18"/>
    </w:rPr>
  </w:style>
  <w:style w:type="character" w:styleId="Hyperlink">
    <w:name w:val="Hyperlink"/>
    <w:basedOn w:val="DefaultParagraphFont"/>
    <w:uiPriority w:val="99"/>
    <w:unhideWhenUsed/>
    <w:rsid w:val="002903B8"/>
    <w:rPr>
      <w:color w:val="0000FF" w:themeColor="hyperlink"/>
      <w:u w:val="single"/>
    </w:rPr>
  </w:style>
  <w:style w:type="character" w:styleId="FollowedHyperlink">
    <w:name w:val="FollowedHyperlink"/>
    <w:basedOn w:val="DefaultParagraphFont"/>
    <w:uiPriority w:val="99"/>
    <w:semiHidden/>
    <w:unhideWhenUsed/>
    <w:rsid w:val="002101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D0"/>
    <w:pPr>
      <w:ind w:left="720"/>
      <w:contextualSpacing/>
    </w:pPr>
  </w:style>
  <w:style w:type="paragraph" w:styleId="BalloonText">
    <w:name w:val="Balloon Text"/>
    <w:basedOn w:val="Normal"/>
    <w:link w:val="BalloonTextChar"/>
    <w:uiPriority w:val="99"/>
    <w:semiHidden/>
    <w:unhideWhenUsed/>
    <w:rsid w:val="000D19AB"/>
    <w:rPr>
      <w:rFonts w:ascii="Lucida Grande" w:hAnsi="Lucida Grande"/>
      <w:sz w:val="18"/>
      <w:szCs w:val="18"/>
    </w:rPr>
  </w:style>
  <w:style w:type="character" w:customStyle="1" w:styleId="BalloonTextChar">
    <w:name w:val="Balloon Text Char"/>
    <w:basedOn w:val="DefaultParagraphFont"/>
    <w:link w:val="BalloonText"/>
    <w:uiPriority w:val="99"/>
    <w:semiHidden/>
    <w:rsid w:val="000D19AB"/>
    <w:rPr>
      <w:rFonts w:ascii="Lucida Grande" w:hAnsi="Lucida Grande"/>
      <w:sz w:val="18"/>
      <w:szCs w:val="18"/>
    </w:rPr>
  </w:style>
  <w:style w:type="character" w:styleId="Hyperlink">
    <w:name w:val="Hyperlink"/>
    <w:basedOn w:val="DefaultParagraphFont"/>
    <w:uiPriority w:val="99"/>
    <w:unhideWhenUsed/>
    <w:rsid w:val="002903B8"/>
    <w:rPr>
      <w:color w:val="0000FF" w:themeColor="hyperlink"/>
      <w:u w:val="single"/>
    </w:rPr>
  </w:style>
  <w:style w:type="character" w:styleId="FollowedHyperlink">
    <w:name w:val="FollowedHyperlink"/>
    <w:basedOn w:val="DefaultParagraphFont"/>
    <w:uiPriority w:val="99"/>
    <w:semiHidden/>
    <w:unhideWhenUsed/>
    <w:rsid w:val="002101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oyscouttrail.com/content/content/scout_law-1760.asp" TargetMode="External"/><Relationship Id="rId7" Type="http://schemas.openxmlformats.org/officeDocument/2006/relationships/hyperlink" Target="https://www.youtube.com/watch?v=DoRB7FL02t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938</Words>
  <Characters>5353</Characters>
  <Application>Microsoft Macintosh Word</Application>
  <DocSecurity>0</DocSecurity>
  <Lines>44</Lines>
  <Paragraphs>12</Paragraphs>
  <ScaleCrop>false</ScaleCrop>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Taber</dc:creator>
  <cp:keywords/>
  <dc:description/>
  <cp:lastModifiedBy>Henry Taber</cp:lastModifiedBy>
  <cp:revision>6</cp:revision>
  <dcterms:created xsi:type="dcterms:W3CDTF">2016-02-01T21:17:00Z</dcterms:created>
  <dcterms:modified xsi:type="dcterms:W3CDTF">2016-02-02T07:03:00Z</dcterms:modified>
</cp:coreProperties>
</file>