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838" w:rsidRDefault="009B1C63" w:rsidP="009B1C63">
      <w:pPr>
        <w:jc w:val="center"/>
        <w:rPr>
          <w:rFonts w:ascii="Times New Roman" w:hAnsi="Times New Roman" w:cs="Times New Roman"/>
          <w:sz w:val="36"/>
          <w:szCs w:val="36"/>
        </w:rPr>
      </w:pPr>
      <w:r>
        <w:rPr>
          <w:rFonts w:ascii="Times New Roman" w:hAnsi="Times New Roman" w:cs="Times New Roman"/>
          <w:sz w:val="36"/>
          <w:szCs w:val="36"/>
        </w:rPr>
        <w:t>November Roundtable:  Opening/Closing</w:t>
      </w:r>
    </w:p>
    <w:p w:rsidR="009B1C63" w:rsidRPr="009B1C63" w:rsidRDefault="009B1C63" w:rsidP="009B1C63">
      <w:pPr>
        <w:rPr>
          <w:rFonts w:ascii="Times New Roman" w:hAnsi="Times New Roman" w:cs="Times New Roman"/>
          <w:b/>
          <w:sz w:val="32"/>
          <w:szCs w:val="32"/>
        </w:rPr>
      </w:pPr>
      <w:r w:rsidRPr="009B1C63">
        <w:rPr>
          <w:rFonts w:ascii="Times New Roman" w:hAnsi="Times New Roman" w:cs="Times New Roman"/>
          <w:b/>
          <w:sz w:val="32"/>
          <w:szCs w:val="32"/>
        </w:rPr>
        <w:t>Many Ways,</w:t>
      </w:r>
    </w:p>
    <w:p w:rsidR="009B1C63" w:rsidRDefault="009B1C63" w:rsidP="009B1C63">
      <w:pPr>
        <w:rPr>
          <w:rFonts w:ascii="Times New Roman" w:hAnsi="Times New Roman" w:cs="Times New Roman"/>
          <w:sz w:val="32"/>
          <w:szCs w:val="32"/>
        </w:rPr>
      </w:pPr>
      <w:r>
        <w:rPr>
          <w:rFonts w:ascii="Times New Roman" w:hAnsi="Times New Roman" w:cs="Times New Roman"/>
          <w:sz w:val="32"/>
          <w:szCs w:val="32"/>
        </w:rPr>
        <w:t>It is the season that is full of so many wonders and so many thoughts.  Each of us understands, celebrates, and remembers this special season in his or her own way.  But if it were only “my way” or only “your way,” it would be so small so limited.  One of the beauties of the season is that it is so full, so complete.  And just as the season is made special by so many different ideas, cultures, and beliefs coming together, so is our country made special.  We are not a single type of people, a single religion, or a single race, but we do have a single focus—to be and become the greatest, most full and complete country we can imagine.  As a melting pot of cultures and nationalities, we come together as one, and that also makes us special</w:t>
      </w:r>
      <w:r w:rsidR="00D1249D">
        <w:rPr>
          <w:rFonts w:ascii="Times New Roman" w:hAnsi="Times New Roman" w:cs="Times New Roman"/>
          <w:sz w:val="32"/>
          <w:szCs w:val="32"/>
        </w:rPr>
        <w:t>.</w:t>
      </w:r>
      <w:r>
        <w:rPr>
          <w:rFonts w:ascii="Times New Roman" w:hAnsi="Times New Roman" w:cs="Times New Roman"/>
          <w:sz w:val="32"/>
          <w:szCs w:val="32"/>
        </w:rPr>
        <w:t xml:space="preserve"> </w:t>
      </w:r>
      <w:r w:rsidR="00D1249D">
        <w:rPr>
          <w:rFonts w:ascii="Times New Roman" w:hAnsi="Times New Roman" w:cs="Times New Roman"/>
          <w:sz w:val="32"/>
          <w:szCs w:val="32"/>
        </w:rPr>
        <w:t>Let’s</w:t>
      </w:r>
      <w:r>
        <w:rPr>
          <w:rFonts w:ascii="Times New Roman" w:hAnsi="Times New Roman" w:cs="Times New Roman"/>
          <w:sz w:val="32"/>
          <w:szCs w:val="32"/>
        </w:rPr>
        <w:t xml:space="preserve"> join together in the Pledge of Allegiance.</w:t>
      </w:r>
    </w:p>
    <w:p w:rsidR="009B1C63" w:rsidRDefault="009B1C63" w:rsidP="009B1C63">
      <w:pPr>
        <w:rPr>
          <w:rFonts w:ascii="Times New Roman" w:hAnsi="Times New Roman" w:cs="Times New Roman"/>
          <w:sz w:val="32"/>
          <w:szCs w:val="32"/>
        </w:rPr>
      </w:pPr>
    </w:p>
    <w:p w:rsidR="009B1C63" w:rsidRDefault="009B1C63" w:rsidP="009B1C63">
      <w:pPr>
        <w:rPr>
          <w:rFonts w:ascii="Times New Roman" w:hAnsi="Times New Roman" w:cs="Times New Roman"/>
          <w:sz w:val="32"/>
          <w:szCs w:val="32"/>
        </w:rPr>
      </w:pPr>
      <w:r>
        <w:rPr>
          <w:rFonts w:ascii="Times New Roman" w:hAnsi="Times New Roman" w:cs="Times New Roman"/>
          <w:sz w:val="32"/>
          <w:szCs w:val="32"/>
        </w:rPr>
        <w:t>Closing;</w:t>
      </w:r>
    </w:p>
    <w:p w:rsidR="009B1C63" w:rsidRDefault="009B1C63" w:rsidP="009B1C63">
      <w:pPr>
        <w:rPr>
          <w:rFonts w:ascii="Times New Roman" w:hAnsi="Times New Roman" w:cs="Times New Roman"/>
          <w:b/>
          <w:sz w:val="32"/>
          <w:szCs w:val="32"/>
        </w:rPr>
      </w:pPr>
      <w:r w:rsidRPr="009B1C63">
        <w:rPr>
          <w:rFonts w:ascii="Times New Roman" w:hAnsi="Times New Roman" w:cs="Times New Roman"/>
          <w:b/>
          <w:sz w:val="32"/>
          <w:szCs w:val="32"/>
        </w:rPr>
        <w:t>Spirit of the Season</w:t>
      </w:r>
    </w:p>
    <w:p w:rsidR="009B1C63" w:rsidRDefault="009B1C63" w:rsidP="009B1C63">
      <w:pPr>
        <w:rPr>
          <w:rFonts w:ascii="Times New Roman" w:hAnsi="Times New Roman" w:cs="Times New Roman"/>
          <w:sz w:val="32"/>
          <w:szCs w:val="32"/>
        </w:rPr>
      </w:pPr>
      <w:r>
        <w:rPr>
          <w:rFonts w:ascii="Times New Roman" w:hAnsi="Times New Roman" w:cs="Times New Roman"/>
          <w:sz w:val="32"/>
          <w:szCs w:val="32"/>
        </w:rPr>
        <w:t xml:space="preserve">Cubmaster:  This is the season of lights.  It is a time when the days are shorter so the nights are longer, yet somehow things are brighter.  Sores and homes are </w:t>
      </w:r>
      <w:r w:rsidR="00D1249D">
        <w:rPr>
          <w:rFonts w:ascii="Times New Roman" w:hAnsi="Times New Roman" w:cs="Times New Roman"/>
          <w:sz w:val="32"/>
          <w:szCs w:val="32"/>
        </w:rPr>
        <w:t>bright</w:t>
      </w:r>
      <w:r>
        <w:rPr>
          <w:rFonts w:ascii="Times New Roman" w:hAnsi="Times New Roman" w:cs="Times New Roman"/>
          <w:sz w:val="32"/>
          <w:szCs w:val="32"/>
        </w:rPr>
        <w:t xml:space="preserve"> with holiday lights.  Thousands of homes have a single light to show the way for the Christ child, others have candles burning to commemorate the miracle of Hanukkah, and some light candles to honor the heritage of Kwanzaa.</w:t>
      </w:r>
    </w:p>
    <w:p w:rsidR="00D1249D" w:rsidRDefault="00D1249D" w:rsidP="009B1C63">
      <w:pPr>
        <w:rPr>
          <w:rFonts w:ascii="Times New Roman" w:hAnsi="Times New Roman" w:cs="Times New Roman"/>
          <w:sz w:val="32"/>
          <w:szCs w:val="32"/>
        </w:rPr>
      </w:pPr>
      <w:r>
        <w:rPr>
          <w:rFonts w:ascii="Times New Roman" w:hAnsi="Times New Roman" w:cs="Times New Roman"/>
          <w:sz w:val="32"/>
          <w:szCs w:val="32"/>
        </w:rPr>
        <w:t>Even</w:t>
      </w:r>
      <w:r w:rsidR="009B1C63">
        <w:rPr>
          <w:rFonts w:ascii="Times New Roman" w:hAnsi="Times New Roman" w:cs="Times New Roman"/>
          <w:sz w:val="32"/>
          <w:szCs w:val="32"/>
        </w:rPr>
        <w:t xml:space="preserve"> the stars in the winter sky seem brighter at this time of year.  But the most important glow is from the </w:t>
      </w:r>
      <w:r>
        <w:rPr>
          <w:rFonts w:ascii="Times New Roman" w:hAnsi="Times New Roman" w:cs="Times New Roman"/>
          <w:sz w:val="32"/>
          <w:szCs w:val="32"/>
        </w:rPr>
        <w:t>spirit</w:t>
      </w:r>
      <w:r w:rsidR="009B1C63">
        <w:rPr>
          <w:rFonts w:ascii="Times New Roman" w:hAnsi="Times New Roman" w:cs="Times New Roman"/>
          <w:sz w:val="32"/>
          <w:szCs w:val="32"/>
        </w:rPr>
        <w:t xml:space="preserve"> of this season that we live with year-round and find in the Scout Oath and Scout Law.  Before we all leave to get on with our holiday celebrations, let’s stand and repeat the Oath and Law together.  </w:t>
      </w:r>
    </w:p>
    <w:tbl>
      <w:tblPr>
        <w:tblW w:w="0" w:type="auto"/>
        <w:jc w:val="center"/>
        <w:tblCellMar>
          <w:top w:w="15" w:type="dxa"/>
          <w:left w:w="15" w:type="dxa"/>
          <w:bottom w:w="15" w:type="dxa"/>
          <w:right w:w="15" w:type="dxa"/>
        </w:tblCellMar>
        <w:tblLook w:val="04A0" w:firstRow="1" w:lastRow="0" w:firstColumn="1" w:lastColumn="0" w:noHBand="0" w:noVBand="1"/>
      </w:tblPr>
      <w:tblGrid>
        <w:gridCol w:w="5473"/>
      </w:tblGrid>
      <w:tr w:rsidR="00D1249D" w:rsidRPr="00D1249D" w:rsidTr="00D1249D">
        <w:trPr>
          <w:jc w:val="center"/>
        </w:trPr>
        <w:tc>
          <w:tcPr>
            <w:tcW w:w="0" w:type="auto"/>
            <w:shd w:val="clear" w:color="auto" w:fill="auto"/>
            <w:hideMark/>
          </w:tcPr>
          <w:p w:rsidR="00D1249D" w:rsidRPr="00D1249D" w:rsidRDefault="00D1249D" w:rsidP="00D1249D">
            <w:pPr>
              <w:spacing w:after="0" w:line="286" w:lineRule="atLeast"/>
              <w:rPr>
                <w:rFonts w:ascii="Arial" w:eastAsia="Times New Roman" w:hAnsi="Arial" w:cs="Arial"/>
                <w:color w:val="000000"/>
                <w:sz w:val="32"/>
                <w:szCs w:val="32"/>
              </w:rPr>
            </w:pPr>
            <w:r w:rsidRPr="00D1249D">
              <w:rPr>
                <w:rFonts w:ascii="Arial" w:eastAsia="Times New Roman" w:hAnsi="Arial" w:cs="Arial"/>
                <w:color w:val="000000"/>
                <w:sz w:val="32"/>
                <w:szCs w:val="32"/>
              </w:rPr>
              <w:lastRenderedPageBreak/>
              <w:t>On my honor I will do my best</w:t>
            </w:r>
            <w:r w:rsidRPr="00D1249D">
              <w:rPr>
                <w:rFonts w:ascii="Arial" w:eastAsia="Times New Roman" w:hAnsi="Arial" w:cs="Arial"/>
                <w:color w:val="000000"/>
                <w:sz w:val="32"/>
                <w:szCs w:val="32"/>
              </w:rPr>
              <w:br/>
              <w:t>To do my duty to God and my country </w:t>
            </w:r>
            <w:r w:rsidRPr="00D1249D">
              <w:rPr>
                <w:rFonts w:ascii="Arial" w:eastAsia="Times New Roman" w:hAnsi="Arial" w:cs="Arial"/>
                <w:color w:val="000000"/>
                <w:sz w:val="32"/>
                <w:szCs w:val="32"/>
              </w:rPr>
              <w:br/>
              <w:t>and to obey the </w:t>
            </w:r>
            <w:hyperlink r:id="rId4" w:tooltip="Scout Law" w:history="1">
              <w:r w:rsidRPr="00D1249D">
                <w:rPr>
                  <w:rFonts w:ascii="Arial" w:eastAsia="Times New Roman" w:hAnsi="Arial" w:cs="Arial"/>
                  <w:color w:val="5A3696"/>
                  <w:sz w:val="32"/>
                  <w:szCs w:val="32"/>
                </w:rPr>
                <w:t>Scout Law</w:t>
              </w:r>
            </w:hyperlink>
            <w:r w:rsidRPr="00D1249D">
              <w:rPr>
                <w:rFonts w:ascii="Arial" w:eastAsia="Times New Roman" w:hAnsi="Arial" w:cs="Arial"/>
                <w:color w:val="000000"/>
                <w:sz w:val="32"/>
                <w:szCs w:val="32"/>
              </w:rPr>
              <w:t>; </w:t>
            </w:r>
            <w:r w:rsidRPr="00D1249D">
              <w:rPr>
                <w:rFonts w:ascii="Arial" w:eastAsia="Times New Roman" w:hAnsi="Arial" w:cs="Arial"/>
                <w:color w:val="000000"/>
                <w:sz w:val="32"/>
                <w:szCs w:val="32"/>
              </w:rPr>
              <w:br/>
              <w:t>To help other people at all times; </w:t>
            </w:r>
            <w:r w:rsidRPr="00D1249D">
              <w:rPr>
                <w:rFonts w:ascii="Arial" w:eastAsia="Times New Roman" w:hAnsi="Arial" w:cs="Arial"/>
                <w:color w:val="000000"/>
                <w:sz w:val="32"/>
                <w:szCs w:val="32"/>
              </w:rPr>
              <w:br/>
              <w:t>To keep myself physically strong, </w:t>
            </w:r>
            <w:r w:rsidRPr="00D1249D">
              <w:rPr>
                <w:rFonts w:ascii="Arial" w:eastAsia="Times New Roman" w:hAnsi="Arial" w:cs="Arial"/>
                <w:color w:val="000000"/>
                <w:sz w:val="32"/>
                <w:szCs w:val="32"/>
              </w:rPr>
              <w:br/>
              <w:t>mentally awake, and morally straight.</w:t>
            </w:r>
          </w:p>
        </w:tc>
      </w:tr>
    </w:tbl>
    <w:p w:rsidR="00D1249D" w:rsidRDefault="00D1249D" w:rsidP="009B1C63">
      <w:pPr>
        <w:rPr>
          <w:rFonts w:ascii="Times New Roman" w:hAnsi="Times New Roman" w:cs="Times New Roman"/>
          <w:sz w:val="32"/>
          <w:szCs w:val="32"/>
        </w:rPr>
      </w:pPr>
    </w:p>
    <w:p w:rsidR="00D1249D" w:rsidRPr="00D1249D" w:rsidRDefault="00D1249D" w:rsidP="00D1249D">
      <w:pPr>
        <w:shd w:val="clear" w:color="auto" w:fill="FFFFFF"/>
        <w:spacing w:after="0" w:line="240" w:lineRule="auto"/>
        <w:ind w:right="319"/>
        <w:jc w:val="center"/>
        <w:outlineLvl w:val="2"/>
        <w:rPr>
          <w:rFonts w:ascii="Lucida Sans Unicode" w:eastAsia="Times New Roman" w:hAnsi="Lucida Sans Unicode" w:cs="Lucida Sans Unicode"/>
          <w:color w:val="000000"/>
          <w:sz w:val="28"/>
          <w:szCs w:val="28"/>
        </w:rPr>
      </w:pPr>
      <w:bookmarkStart w:id="0" w:name="_GoBack"/>
      <w:r w:rsidRPr="00D1249D">
        <w:rPr>
          <w:rFonts w:ascii="Lucida Sans Unicode" w:eastAsia="Times New Roman" w:hAnsi="Lucida Sans Unicode" w:cs="Lucida Sans Unicode"/>
          <w:color w:val="000000"/>
          <w:sz w:val="28"/>
          <w:szCs w:val="28"/>
        </w:rPr>
        <w:t>Boy Scout</w:t>
      </w:r>
      <w:r w:rsidRPr="00D1249D">
        <w:rPr>
          <w:rFonts w:ascii="Lucida Sans Unicode" w:eastAsia="Times New Roman" w:hAnsi="Lucida Sans Unicode" w:cs="Lucida Sans Unicode"/>
          <w:color w:val="000000"/>
          <w:sz w:val="28"/>
          <w:szCs w:val="28"/>
        </w:rPr>
        <w:br/>
        <w:t>Law</w:t>
      </w:r>
    </w:p>
    <w:p w:rsidR="00D1249D" w:rsidRPr="00D1249D" w:rsidRDefault="00D1249D" w:rsidP="00D1249D">
      <w:pPr>
        <w:shd w:val="clear" w:color="auto" w:fill="FFFFFF"/>
        <w:spacing w:after="0" w:line="240" w:lineRule="auto"/>
        <w:ind w:right="160"/>
        <w:jc w:val="center"/>
        <w:rPr>
          <w:rFonts w:ascii="Lucida Sans Unicode" w:eastAsia="Times New Roman" w:hAnsi="Lucida Sans Unicode" w:cs="Lucida Sans Unicode"/>
          <w:color w:val="444444"/>
          <w:sz w:val="28"/>
          <w:szCs w:val="28"/>
        </w:rPr>
      </w:pPr>
      <w:r w:rsidRPr="00D1249D">
        <w:rPr>
          <w:rFonts w:ascii="Lucida Sans Unicode" w:eastAsia="Times New Roman" w:hAnsi="Lucida Sans Unicode" w:cs="Lucida Sans Unicode"/>
          <w:color w:val="444444"/>
          <w:sz w:val="28"/>
          <w:szCs w:val="28"/>
        </w:rPr>
        <w:t>A Scout Is</w:t>
      </w:r>
      <w:proofErr w:type="gramStart"/>
      <w:r w:rsidRPr="00D1249D">
        <w:rPr>
          <w:rFonts w:ascii="Lucida Sans Unicode" w:eastAsia="Times New Roman" w:hAnsi="Lucida Sans Unicode" w:cs="Lucida Sans Unicode"/>
          <w:color w:val="444444"/>
          <w:sz w:val="28"/>
          <w:szCs w:val="28"/>
        </w:rPr>
        <w:t>:</w:t>
      </w:r>
      <w:proofErr w:type="gramEnd"/>
      <w:r w:rsidRPr="00D1249D">
        <w:rPr>
          <w:rFonts w:ascii="Lucida Sans Unicode" w:eastAsia="Times New Roman" w:hAnsi="Lucida Sans Unicode" w:cs="Lucida Sans Unicode"/>
          <w:color w:val="444444"/>
          <w:sz w:val="28"/>
          <w:szCs w:val="28"/>
        </w:rPr>
        <w:br/>
        <w:t>Trustworthy, Loyal,</w:t>
      </w:r>
      <w:r w:rsidRPr="00D1249D">
        <w:rPr>
          <w:rFonts w:ascii="Lucida Sans Unicode" w:eastAsia="Times New Roman" w:hAnsi="Lucida Sans Unicode" w:cs="Lucida Sans Unicode"/>
          <w:color w:val="444444"/>
          <w:sz w:val="28"/>
          <w:szCs w:val="28"/>
        </w:rPr>
        <w:br/>
        <w:t>Helpful, Friendly,</w:t>
      </w:r>
      <w:r w:rsidRPr="00D1249D">
        <w:rPr>
          <w:rFonts w:ascii="Lucida Sans Unicode" w:eastAsia="Times New Roman" w:hAnsi="Lucida Sans Unicode" w:cs="Lucida Sans Unicode"/>
          <w:color w:val="444444"/>
          <w:sz w:val="28"/>
          <w:szCs w:val="28"/>
        </w:rPr>
        <w:br/>
        <w:t>Courteous, Kind,</w:t>
      </w:r>
      <w:r w:rsidRPr="00D1249D">
        <w:rPr>
          <w:rFonts w:ascii="Lucida Sans Unicode" w:eastAsia="Times New Roman" w:hAnsi="Lucida Sans Unicode" w:cs="Lucida Sans Unicode"/>
          <w:color w:val="444444"/>
          <w:sz w:val="28"/>
          <w:szCs w:val="28"/>
        </w:rPr>
        <w:br/>
        <w:t>Obedient, Cheerful,</w:t>
      </w:r>
      <w:r w:rsidRPr="00D1249D">
        <w:rPr>
          <w:rFonts w:ascii="Lucida Sans Unicode" w:eastAsia="Times New Roman" w:hAnsi="Lucida Sans Unicode" w:cs="Lucida Sans Unicode"/>
          <w:color w:val="444444"/>
          <w:sz w:val="28"/>
          <w:szCs w:val="28"/>
        </w:rPr>
        <w:br/>
        <w:t>Thrifty, Brave,</w:t>
      </w:r>
      <w:r w:rsidRPr="00D1249D">
        <w:rPr>
          <w:rFonts w:ascii="Lucida Sans Unicode" w:eastAsia="Times New Roman" w:hAnsi="Lucida Sans Unicode" w:cs="Lucida Sans Unicode"/>
          <w:color w:val="444444"/>
          <w:sz w:val="28"/>
          <w:szCs w:val="28"/>
        </w:rPr>
        <w:br/>
        <w:t>Clean, and Reverent.</w:t>
      </w:r>
    </w:p>
    <w:bookmarkEnd w:id="0"/>
    <w:p w:rsidR="00D1249D" w:rsidRDefault="00D1249D" w:rsidP="009B1C63">
      <w:pPr>
        <w:rPr>
          <w:rFonts w:ascii="Times New Roman" w:hAnsi="Times New Roman" w:cs="Times New Roman"/>
          <w:sz w:val="32"/>
          <w:szCs w:val="32"/>
        </w:rPr>
      </w:pPr>
    </w:p>
    <w:p w:rsidR="009B1C63" w:rsidRPr="009B1C63" w:rsidRDefault="009B1C63" w:rsidP="009B1C63">
      <w:pPr>
        <w:rPr>
          <w:rFonts w:ascii="Times New Roman" w:hAnsi="Times New Roman" w:cs="Times New Roman"/>
          <w:sz w:val="32"/>
          <w:szCs w:val="32"/>
        </w:rPr>
      </w:pPr>
      <w:r>
        <w:rPr>
          <w:rFonts w:ascii="Times New Roman" w:hAnsi="Times New Roman" w:cs="Times New Roman"/>
          <w:sz w:val="32"/>
          <w:szCs w:val="32"/>
        </w:rPr>
        <w:t>Happy Holiday.</w:t>
      </w:r>
    </w:p>
    <w:sectPr w:rsidR="009B1C63" w:rsidRPr="009B1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63"/>
    <w:rsid w:val="007D2838"/>
    <w:rsid w:val="009B1C63"/>
    <w:rsid w:val="00D1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E1EE8-EF7E-4D5A-82D1-F9F9631D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169960">
      <w:bodyDiv w:val="1"/>
      <w:marLeft w:val="0"/>
      <w:marRight w:val="0"/>
      <w:marTop w:val="0"/>
      <w:marBottom w:val="0"/>
      <w:divBdr>
        <w:top w:val="none" w:sz="0" w:space="0" w:color="auto"/>
        <w:left w:val="none" w:sz="0" w:space="0" w:color="auto"/>
        <w:bottom w:val="none" w:sz="0" w:space="0" w:color="auto"/>
        <w:right w:val="none" w:sz="0" w:space="0" w:color="auto"/>
      </w:divBdr>
    </w:div>
    <w:div w:id="10322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ritbadge.org/wiki/index.php/Scout_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Veinfurt</dc:creator>
  <cp:keywords/>
  <dc:description/>
  <cp:lastModifiedBy>Janette Veinfurt</cp:lastModifiedBy>
  <cp:revision>1</cp:revision>
  <cp:lastPrinted>2015-11-03T02:20:00Z</cp:lastPrinted>
  <dcterms:created xsi:type="dcterms:W3CDTF">2015-11-03T02:00:00Z</dcterms:created>
  <dcterms:modified xsi:type="dcterms:W3CDTF">2015-11-03T02:20:00Z</dcterms:modified>
</cp:coreProperties>
</file>